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BFC3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4F687F49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6E7E62A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3975C08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56720C0" w14:textId="56A172A8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</w:t>
      </w:r>
      <w:r w:rsidR="009073B5">
        <w:rPr>
          <w:rFonts w:ascii="Arial" w:hAnsi="Arial" w:cs="Arial"/>
          <w:b/>
          <w:color w:val="595959"/>
          <w:sz w:val="40"/>
        </w:rPr>
        <w:t>10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10606AAD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552F8C4E" w14:textId="554D47AF" w:rsidR="00716CB5" w:rsidRPr="0076334E" w:rsidRDefault="00826980" w:rsidP="00D76958">
      <w:pPr>
        <w:jc w:val="center"/>
        <w:rPr>
          <w:rFonts w:ascii="Arial" w:hAnsi="Arial" w:cs="Arial"/>
          <w:i/>
          <w:color w:val="000000"/>
          <w:sz w:val="32"/>
        </w:rPr>
      </w:pPr>
      <w:r w:rsidRPr="00826980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com o desempenho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em relação aos pedidos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de acesso à informação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sobre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COVID-19</w:t>
      </w:r>
    </w:p>
    <w:p w14:paraId="1C2669ED" w14:textId="77777777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08BA578F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6FBDADBD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BF0C9E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6E53E509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238669BB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7692EE4B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7DCC9865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2CFF634A" w14:textId="77777777" w:rsidR="00863A51" w:rsidRDefault="00863A51" w:rsidP="00A17F71">
      <w:pPr>
        <w:rPr>
          <w:rFonts w:ascii="Arial" w:hAnsi="Arial" w:cs="Arial"/>
          <w:b/>
        </w:rPr>
      </w:pPr>
    </w:p>
    <w:p w14:paraId="5C90C674" w14:textId="77777777" w:rsidR="00863A51" w:rsidRDefault="00863A51" w:rsidP="00A17F71">
      <w:pPr>
        <w:rPr>
          <w:rFonts w:ascii="Arial" w:hAnsi="Arial" w:cs="Arial"/>
          <w:b/>
        </w:rPr>
      </w:pPr>
    </w:p>
    <w:p w14:paraId="391A2F4D" w14:textId="77777777" w:rsidR="00863A51" w:rsidRDefault="00863A51" w:rsidP="00A17F71">
      <w:pPr>
        <w:rPr>
          <w:rFonts w:ascii="Arial" w:hAnsi="Arial" w:cs="Arial"/>
          <w:b/>
        </w:rPr>
      </w:pPr>
    </w:p>
    <w:p w14:paraId="77A55CB8" w14:textId="77777777" w:rsidR="00863A51" w:rsidRDefault="00863A51" w:rsidP="00A17F71">
      <w:pPr>
        <w:rPr>
          <w:rFonts w:ascii="Arial" w:hAnsi="Arial" w:cs="Arial"/>
          <w:b/>
        </w:rPr>
      </w:pPr>
    </w:p>
    <w:p w14:paraId="1DE3098A" w14:textId="77777777" w:rsidR="00863A51" w:rsidRDefault="00863A51" w:rsidP="00A17F71">
      <w:pPr>
        <w:rPr>
          <w:rFonts w:ascii="Arial" w:hAnsi="Arial" w:cs="Arial"/>
          <w:b/>
        </w:rPr>
      </w:pPr>
    </w:p>
    <w:p w14:paraId="29F1AF01" w14:textId="77777777" w:rsidR="00863A51" w:rsidRDefault="00863A51" w:rsidP="00A17F71">
      <w:pPr>
        <w:rPr>
          <w:rFonts w:ascii="Arial" w:hAnsi="Arial" w:cs="Arial"/>
          <w:b/>
        </w:rPr>
      </w:pPr>
    </w:p>
    <w:p w14:paraId="37D371DC" w14:textId="77777777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45C3DD1D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193524A2" w14:textId="77777777" w:rsidR="002B607F" w:rsidRDefault="002B607F" w:rsidP="00A17F71">
      <w:pPr>
        <w:rPr>
          <w:rFonts w:ascii="Arial" w:hAnsi="Arial" w:cs="Arial"/>
          <w:b/>
        </w:rPr>
      </w:pPr>
    </w:p>
    <w:p w14:paraId="588C8BB1" w14:textId="5FDEDA1F" w:rsidR="002B607F" w:rsidRDefault="002B607F" w:rsidP="00A17F71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Audicéia</w:t>
      </w:r>
      <w:proofErr w:type="spellEnd"/>
      <w:r>
        <w:rPr>
          <w:rFonts w:ascii="Arial" w:hAnsi="Arial" w:cs="Arial"/>
          <w:b/>
        </w:rPr>
        <w:t xml:space="preserve"> Lima </w:t>
      </w:r>
      <w:r w:rsidR="009073B5">
        <w:rPr>
          <w:rFonts w:ascii="Arial" w:hAnsi="Arial" w:cs="Arial"/>
          <w:b/>
        </w:rPr>
        <w:t xml:space="preserve">Silva </w:t>
      </w:r>
      <w:r>
        <w:rPr>
          <w:rFonts w:ascii="Arial" w:hAnsi="Arial" w:cs="Arial"/>
          <w:b/>
        </w:rPr>
        <w:t>Andrade</w:t>
      </w:r>
    </w:p>
    <w:p w14:paraId="10746BC8" w14:textId="778F215F" w:rsidR="002B607F" w:rsidRPr="002B607F" w:rsidRDefault="002B607F" w:rsidP="00A17F71">
      <w:pPr>
        <w:rPr>
          <w:rFonts w:ascii="Arial" w:hAnsi="Arial" w:cs="Arial"/>
          <w:i/>
        </w:rPr>
      </w:pPr>
      <w:r w:rsidRPr="002B607F">
        <w:rPr>
          <w:rFonts w:ascii="Arial" w:hAnsi="Arial" w:cs="Arial"/>
          <w:i/>
        </w:rPr>
        <w:t>Auditora do Estado – Ouvidora Geral</w:t>
      </w:r>
    </w:p>
    <w:p w14:paraId="5232F03C" w14:textId="77777777" w:rsidR="002B607F" w:rsidRDefault="002B607F" w:rsidP="00A17F71">
      <w:pPr>
        <w:rPr>
          <w:rFonts w:ascii="Arial" w:hAnsi="Arial" w:cs="Arial"/>
          <w:b/>
        </w:rPr>
      </w:pPr>
    </w:p>
    <w:p w14:paraId="68154864" w14:textId="77777777" w:rsidR="002B607F" w:rsidRDefault="002B607F" w:rsidP="00A17F71">
      <w:pPr>
        <w:rPr>
          <w:rFonts w:ascii="Arial" w:hAnsi="Arial" w:cs="Arial"/>
          <w:b/>
        </w:rPr>
      </w:pPr>
    </w:p>
    <w:p w14:paraId="0606735C" w14:textId="07371B0C" w:rsidR="00B5108C" w:rsidRPr="00A17F71" w:rsidRDefault="00E25D47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40845163" w14:textId="114546B1" w:rsidR="00B5108C" w:rsidRDefault="00B5108C" w:rsidP="00B5108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  <w:r w:rsidR="0008036E">
        <w:rPr>
          <w:rFonts w:ascii="Arial" w:hAnsi="Arial" w:cs="Arial"/>
          <w:b/>
          <w:i/>
          <w:iCs/>
          <w:color w:val="808080"/>
        </w:rPr>
        <w:t xml:space="preserve">- </w:t>
      </w:r>
      <w:r w:rsidR="0008036E" w:rsidRPr="0008036E">
        <w:rPr>
          <w:rFonts w:ascii="Arial" w:hAnsi="Arial" w:cs="Arial"/>
          <w:b/>
          <w:i/>
          <w:iCs/>
          <w:color w:val="808080"/>
        </w:rPr>
        <w:t>Equipe da Ouvidoria Geral do Estado</w:t>
      </w:r>
    </w:p>
    <w:p w14:paraId="2F3308F3" w14:textId="77777777" w:rsidR="00026B5E" w:rsidRDefault="00026B5E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bookmarkStart w:id="0" w:name="OLE_LINK1"/>
    </w:p>
    <w:p w14:paraId="53EB1EC7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2C78B5E4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2DE6C42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09008562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7409B952" w14:textId="21CD79F3" w:rsidR="008A0195" w:rsidRPr="008A0195" w:rsidRDefault="00801E29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novembro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34176BE3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0192A8ED" w14:textId="77777777" w:rsidR="00554B64" w:rsidRPr="00554B64" w:rsidRDefault="00554B64" w:rsidP="00554B64"/>
    <w:p w14:paraId="72674E2F" w14:textId="2824EC0C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E25D47">
          <w:rPr>
            <w:webHidden/>
          </w:rPr>
          <w:t>3</w:t>
        </w:r>
      </w:hyperlink>
    </w:p>
    <w:p w14:paraId="002F42DC" w14:textId="6C341BCF" w:rsidR="00F10797" w:rsidRDefault="004319DA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AE297B">
          <w:rPr>
            <w:webHidden/>
          </w:rPr>
          <w:t>3</w:t>
        </w:r>
      </w:hyperlink>
    </w:p>
    <w:p w14:paraId="3024B296" w14:textId="7CD06DDE" w:rsidR="00F10797" w:rsidRDefault="004319DA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AE297B">
          <w:rPr>
            <w:webHidden/>
          </w:rPr>
          <w:t>4</w:t>
        </w:r>
      </w:hyperlink>
    </w:p>
    <w:p w14:paraId="0AE3F4F8" w14:textId="3F717D9D" w:rsidR="00F10797" w:rsidRDefault="004319DA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586B06">
          <w:rPr>
            <w:webHidden/>
          </w:rPr>
          <w:t>8</w:t>
        </w:r>
      </w:hyperlink>
    </w:p>
    <w:p w14:paraId="6639931A" w14:textId="77777777" w:rsidR="00A17F71" w:rsidRDefault="0067486F" w:rsidP="0067486F">
      <w:pPr>
        <w:pStyle w:val="Sumrio1"/>
      </w:pPr>
      <w:r w:rsidRPr="0067486F">
        <w:fldChar w:fldCharType="end"/>
      </w:r>
    </w:p>
    <w:p w14:paraId="49CD3173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EEDCEC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E22E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2ADB13C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C754948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A88F3A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2F7EC6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347DF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4D0303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1D6612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85A17B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34BCB2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BE6114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B9F0D0A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FC40B2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EEBCA4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BCD997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5F46C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E6803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1D0B83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F38A6D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B6681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6762576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D880DCA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785C3C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1B417B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4FD7A7B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B50755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8B3187F" w14:textId="77777777" w:rsidR="00641F75" w:rsidRDefault="00641F75"/>
    <w:p w14:paraId="49BFA451" w14:textId="77777777" w:rsidR="00826751" w:rsidRDefault="00826751"/>
    <w:p w14:paraId="580F8BA5" w14:textId="77777777" w:rsidR="00826751" w:rsidRDefault="00826751"/>
    <w:p w14:paraId="676D1913" w14:textId="77777777" w:rsidR="00826751" w:rsidRDefault="00826751"/>
    <w:p w14:paraId="5F67C977" w14:textId="77777777" w:rsidR="00826751" w:rsidRDefault="00826751">
      <w:pPr>
        <w:sectPr w:rsidR="00826751" w:rsidSect="00844139">
          <w:headerReference w:type="default" r:id="rId8"/>
          <w:pgSz w:w="11906" w:h="16838"/>
          <w:pgMar w:top="1134" w:right="1134" w:bottom="1134" w:left="1701" w:header="709" w:footer="709" w:gutter="0"/>
          <w:pgNumType w:start="1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1DD2A8B" w14:textId="77777777" w:rsidTr="006A73C5">
        <w:tc>
          <w:tcPr>
            <w:tcW w:w="9103" w:type="dxa"/>
            <w:shd w:val="clear" w:color="auto" w:fill="D9E2F3"/>
          </w:tcPr>
          <w:p w14:paraId="2BA8B2B9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49F2C4F" w14:textId="77777777" w:rsidTr="00660819">
        <w:tc>
          <w:tcPr>
            <w:tcW w:w="9103" w:type="dxa"/>
            <w:shd w:val="clear" w:color="auto" w:fill="FFFFFF"/>
          </w:tcPr>
          <w:p w14:paraId="1CB5C6FA" w14:textId="533D22DD" w:rsidR="00660819" w:rsidRPr="00771AA3" w:rsidRDefault="00660819" w:rsidP="009E41C9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9E41C9">
              <w:rPr>
                <w:rFonts w:ascii="Arial" w:hAnsi="Arial" w:cs="Arial"/>
                <w:b/>
                <w:bCs/>
                <w:color w:val="000000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0F45A5A7" w14:textId="77777777" w:rsidTr="00660819">
        <w:tc>
          <w:tcPr>
            <w:tcW w:w="9103" w:type="dxa"/>
            <w:shd w:val="clear" w:color="auto" w:fill="FFFFFF"/>
          </w:tcPr>
          <w:p w14:paraId="697381C1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3FAF51BE" w14:textId="77777777" w:rsidTr="00660819">
        <w:tc>
          <w:tcPr>
            <w:tcW w:w="9103" w:type="dxa"/>
            <w:shd w:val="clear" w:color="auto" w:fill="FFFFFF"/>
          </w:tcPr>
          <w:p w14:paraId="7DF0B7A7" w14:textId="4BBF2A54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="00826980">
              <w:rPr>
                <w:rFonts w:ascii="Arial" w:hAnsi="Arial" w:cs="Arial"/>
                <w:color w:val="000000"/>
              </w:rPr>
              <w:t xml:space="preserve">Verificar </w:t>
            </w:r>
            <w:r w:rsidR="00826980" w:rsidRPr="00826980">
              <w:rPr>
                <w:rFonts w:ascii="Arial" w:eastAsia="Calibri" w:hAnsi="Arial" w:cs="Arial"/>
                <w:color w:val="000000"/>
              </w:rPr>
              <w:t>o desempenho em relação aos pedidos de acesso à informação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6C28685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76FED36A" w14:textId="77777777" w:rsidTr="00660819">
        <w:tc>
          <w:tcPr>
            <w:tcW w:w="9103" w:type="dxa"/>
            <w:shd w:val="clear" w:color="auto" w:fill="FFFFFF"/>
          </w:tcPr>
          <w:p w14:paraId="43DFAD0E" w14:textId="37D01D62" w:rsidR="00660819" w:rsidRPr="008D1241" w:rsidRDefault="00660819" w:rsidP="009E41C9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B814EC">
              <w:rPr>
                <w:rFonts w:ascii="Arial" w:hAnsi="Arial" w:cs="Arial"/>
                <w:bCs/>
                <w:color w:val="000000"/>
              </w:rPr>
              <w:t xml:space="preserve">1º </w:t>
            </w:r>
            <w:r w:rsidR="002B607F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9054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B332F">
              <w:rPr>
                <w:rFonts w:ascii="Arial" w:hAnsi="Arial" w:cs="Arial"/>
                <w:bCs/>
                <w:color w:val="000000"/>
              </w:rPr>
              <w:t>3</w:t>
            </w:r>
            <w:r w:rsidR="009E41C9">
              <w:rPr>
                <w:rFonts w:ascii="Arial" w:hAnsi="Arial" w:cs="Arial"/>
                <w:bCs/>
                <w:color w:val="000000"/>
              </w:rPr>
              <w:t>1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9E41C9">
              <w:rPr>
                <w:rFonts w:ascii="Arial" w:hAnsi="Arial" w:cs="Arial"/>
                <w:bCs/>
                <w:color w:val="000000"/>
              </w:rPr>
              <w:t>outubro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3AC5002C" w14:textId="77777777" w:rsidTr="00660819">
        <w:tc>
          <w:tcPr>
            <w:tcW w:w="9103" w:type="dxa"/>
            <w:shd w:val="clear" w:color="auto" w:fill="FFFFFF"/>
          </w:tcPr>
          <w:p w14:paraId="290187D7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54C9D5" wp14:editId="40CFAF3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93846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A82C692" wp14:editId="0608C235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4DB3E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2C692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7F04DB3E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2A47340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69E61ADD" w14:textId="524F98CE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 xml:space="preserve">e </w:t>
      </w:r>
      <w:r w:rsidR="00826980">
        <w:rPr>
          <w:rFonts w:ascii="Arial" w:hAnsi="Arial" w:cs="Arial"/>
        </w:rPr>
        <w:t xml:space="preserve">a Lei Estadual nº </w:t>
      </w:r>
      <w:r w:rsidR="000C0F3E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 xml:space="preserve">9871/2012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B814EC">
        <w:rPr>
          <w:rFonts w:ascii="Arial" w:hAnsi="Arial" w:cs="Arial"/>
          <w:bCs/>
          <w:color w:val="000000"/>
        </w:rPr>
        <w:t>1º</w:t>
      </w:r>
      <w:r w:rsidR="00E90E2A">
        <w:rPr>
          <w:rFonts w:ascii="Arial" w:hAnsi="Arial" w:cs="Arial"/>
          <w:bCs/>
          <w:color w:val="000000"/>
        </w:rPr>
        <w:t xml:space="preserve">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9E41C9">
        <w:rPr>
          <w:rFonts w:ascii="Arial" w:hAnsi="Arial" w:cs="Arial"/>
          <w:bCs/>
          <w:color w:val="000000"/>
        </w:rPr>
        <w:t>1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9E41C9">
        <w:rPr>
          <w:rFonts w:ascii="Arial" w:hAnsi="Arial" w:cs="Arial"/>
          <w:bCs/>
          <w:color w:val="000000"/>
        </w:rPr>
        <w:t xml:space="preserve">outubro </w:t>
      </w:r>
      <w:r w:rsidR="00422ABB">
        <w:rPr>
          <w:rFonts w:ascii="Arial" w:hAnsi="Arial" w:cs="Arial"/>
          <w:bCs/>
          <w:color w:val="000000"/>
        </w:rPr>
        <w:t xml:space="preserve">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>ao</w:t>
      </w:r>
      <w:r w:rsidR="00826980" w:rsidRPr="00826980">
        <w:rPr>
          <w:rFonts w:ascii="Arial" w:hAnsi="Arial" w:cs="Arial"/>
        </w:rPr>
        <w:t xml:space="preserve"> desempenho em relação aos pedidos de acesso à informação sobre COVID-19</w:t>
      </w:r>
      <w:r w:rsidR="00826980">
        <w:rPr>
          <w:rFonts w:ascii="Arial" w:hAnsi="Arial" w:cs="Arial"/>
        </w:rPr>
        <w:t xml:space="preserve"> </w:t>
      </w:r>
      <w:r w:rsidR="00E90E2A">
        <w:rPr>
          <w:rFonts w:ascii="Arial" w:hAnsi="Arial" w:cs="Arial"/>
        </w:rPr>
        <w:t>recebi</w:t>
      </w:r>
      <w:r w:rsidR="00826980">
        <w:rPr>
          <w:rFonts w:ascii="Arial" w:hAnsi="Arial" w:cs="Arial"/>
        </w:rPr>
        <w:t>dos</w:t>
      </w:r>
      <w:r w:rsidR="00E90E2A">
        <w:rPr>
          <w:rFonts w:ascii="Arial" w:hAnsi="Arial" w:cs="Arial"/>
        </w:rPr>
        <w:t xml:space="preserve">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3BA18E77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0C311CF9" w14:textId="77777777" w:rsidTr="006A73C5">
        <w:tc>
          <w:tcPr>
            <w:tcW w:w="9180" w:type="dxa"/>
            <w:shd w:val="clear" w:color="auto" w:fill="D9E2F3"/>
          </w:tcPr>
          <w:p w14:paraId="3FE34093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53314091" w14:textId="77777777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386D8CA" w14:textId="55C338B1" w:rsidR="00E2092F" w:rsidRPr="00727AB2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Em </w:t>
      </w:r>
      <w:r w:rsidR="003A39C8" w:rsidRPr="00727AB2">
        <w:rPr>
          <w:rFonts w:ascii="Arial" w:hAnsi="Arial" w:cs="Arial"/>
        </w:rPr>
        <w:t>março</w:t>
      </w:r>
      <w:r w:rsidRPr="00727AB2">
        <w:rPr>
          <w:rFonts w:ascii="Arial" w:hAnsi="Arial" w:cs="Arial"/>
        </w:rPr>
        <w:t xml:space="preserve"> de 2020,</w:t>
      </w:r>
      <w:r w:rsidR="00DB53F7" w:rsidRPr="00727AB2">
        <w:rPr>
          <w:rFonts w:ascii="Arial" w:hAnsi="Arial" w:cs="Arial"/>
        </w:rPr>
        <w:t xml:space="preserve"> </w:t>
      </w:r>
      <w:r w:rsidR="003A39C8" w:rsidRPr="00727AB2">
        <w:rPr>
          <w:rFonts w:ascii="Arial" w:hAnsi="Arial" w:cs="Arial"/>
        </w:rPr>
        <w:t xml:space="preserve">através do Decreto </w:t>
      </w:r>
      <w:r w:rsidR="008B6B7F" w:rsidRPr="00727AB2">
        <w:rPr>
          <w:rFonts w:ascii="Arial" w:hAnsi="Arial" w:cs="Arial"/>
        </w:rPr>
        <w:t>n</w:t>
      </w:r>
      <w:r w:rsidR="003A39C8" w:rsidRPr="00727AB2">
        <w:rPr>
          <w:rFonts w:ascii="Arial" w:hAnsi="Arial" w:cs="Arial"/>
        </w:rPr>
        <w:t xml:space="preserve">º 4593-R, </w:t>
      </w:r>
      <w:r w:rsidR="008B6B7F" w:rsidRPr="00727AB2">
        <w:rPr>
          <w:rFonts w:ascii="Arial" w:hAnsi="Arial" w:cs="Arial"/>
        </w:rPr>
        <w:t>de</w:t>
      </w:r>
      <w:r w:rsidR="003A39C8" w:rsidRPr="00727AB2">
        <w:rPr>
          <w:rFonts w:ascii="Arial" w:hAnsi="Arial" w:cs="Arial"/>
        </w:rPr>
        <w:t xml:space="preserve"> 13 </w:t>
      </w:r>
      <w:r w:rsidR="008B6B7F" w:rsidRPr="00727AB2">
        <w:rPr>
          <w:rFonts w:ascii="Arial" w:hAnsi="Arial" w:cs="Arial"/>
        </w:rPr>
        <w:t xml:space="preserve">de março de </w:t>
      </w:r>
      <w:r w:rsidR="003A39C8" w:rsidRPr="00727AB2">
        <w:rPr>
          <w:rFonts w:ascii="Arial" w:hAnsi="Arial" w:cs="Arial"/>
        </w:rPr>
        <w:t>2020</w:t>
      </w:r>
      <w:r w:rsidR="008B6B7F" w:rsidRPr="00727AB2">
        <w:rPr>
          <w:rFonts w:ascii="Arial" w:hAnsi="Arial" w:cs="Arial"/>
        </w:rPr>
        <w:t>, o Governo do Estado d</w:t>
      </w:r>
      <w:r w:rsidR="00F85B02" w:rsidRPr="00727AB2">
        <w:rPr>
          <w:rFonts w:ascii="Arial" w:hAnsi="Arial" w:cs="Arial"/>
        </w:rPr>
        <w:t>ecret</w:t>
      </w:r>
      <w:r w:rsidR="00CB49B9" w:rsidRPr="00727AB2">
        <w:rPr>
          <w:rFonts w:ascii="Arial" w:hAnsi="Arial" w:cs="Arial"/>
        </w:rPr>
        <w:t>ou</w:t>
      </w:r>
      <w:r w:rsidR="00F85B02" w:rsidRPr="00727AB2">
        <w:rPr>
          <w:rFonts w:ascii="Arial" w:hAnsi="Arial" w:cs="Arial"/>
        </w:rPr>
        <w:t xml:space="preserve"> o estado de emergência em saúde pública no Estado do Espírito Santo e estabelece</w:t>
      </w:r>
      <w:r w:rsidR="00826980" w:rsidRPr="00727AB2">
        <w:rPr>
          <w:rFonts w:ascii="Arial" w:hAnsi="Arial" w:cs="Arial"/>
        </w:rPr>
        <w:t>u</w:t>
      </w:r>
      <w:r w:rsidR="00F85B02" w:rsidRPr="00727AB2">
        <w:rPr>
          <w:rFonts w:ascii="Arial" w:hAnsi="Arial" w:cs="Arial"/>
        </w:rPr>
        <w:t xml:space="preserve"> medidas</w:t>
      </w:r>
      <w:r w:rsidR="008B6B7F" w:rsidRPr="00727AB2">
        <w:rPr>
          <w:rFonts w:ascii="Arial" w:hAnsi="Arial" w:cs="Arial"/>
        </w:rPr>
        <w:t xml:space="preserve"> </w:t>
      </w:r>
      <w:r w:rsidR="00F85B02" w:rsidRPr="00727AB2">
        <w:rPr>
          <w:rFonts w:ascii="Arial" w:hAnsi="Arial" w:cs="Arial"/>
        </w:rPr>
        <w:t xml:space="preserve">sanitárias e administrativas para prevenção, controle e contenção de riscos, danos e agravos decorrentes do surto de </w:t>
      </w:r>
      <w:proofErr w:type="spellStart"/>
      <w:r w:rsidR="00F85B02" w:rsidRPr="00727AB2">
        <w:rPr>
          <w:rFonts w:ascii="Arial" w:hAnsi="Arial" w:cs="Arial"/>
        </w:rPr>
        <w:t>coronavírus</w:t>
      </w:r>
      <w:proofErr w:type="spellEnd"/>
      <w:r w:rsidR="00F85B02" w:rsidRPr="00727AB2">
        <w:rPr>
          <w:rFonts w:ascii="Arial" w:hAnsi="Arial" w:cs="Arial"/>
        </w:rPr>
        <w:t xml:space="preserve"> (COVID-19)</w:t>
      </w:r>
      <w:r w:rsidR="008B6B7F" w:rsidRPr="00727AB2">
        <w:rPr>
          <w:rFonts w:ascii="Arial" w:hAnsi="Arial" w:cs="Arial"/>
        </w:rPr>
        <w:t>.</w:t>
      </w:r>
    </w:p>
    <w:p w14:paraId="07377642" w14:textId="77777777" w:rsidR="009F1510" w:rsidRPr="00727AB2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A partir de então, o governo estadual passou a regular </w:t>
      </w:r>
      <w:r w:rsidR="00733C07" w:rsidRPr="00727AB2">
        <w:rPr>
          <w:rFonts w:ascii="Arial" w:hAnsi="Arial" w:cs="Arial"/>
        </w:rPr>
        <w:t>o funcionamento dos estabelecimentos públicos e privados, bem como orienta</w:t>
      </w:r>
      <w:r w:rsidR="00295430" w:rsidRPr="00727AB2">
        <w:rPr>
          <w:rFonts w:ascii="Arial" w:hAnsi="Arial" w:cs="Arial"/>
        </w:rPr>
        <w:t>r</w:t>
      </w:r>
      <w:r w:rsidR="00733C07" w:rsidRPr="00727AB2">
        <w:rPr>
          <w:rFonts w:ascii="Arial" w:hAnsi="Arial" w:cs="Arial"/>
        </w:rPr>
        <w:t xml:space="preserve"> sobre</w:t>
      </w:r>
      <w:r w:rsidR="009F1510" w:rsidRPr="00727AB2">
        <w:rPr>
          <w:rFonts w:ascii="Arial" w:hAnsi="Arial" w:cs="Arial"/>
        </w:rPr>
        <w:t xml:space="preserve"> a restrição de circulação da população e os cuidados necessários para evitar a contaminação pelo </w:t>
      </w:r>
      <w:proofErr w:type="spellStart"/>
      <w:r w:rsidR="009F1510" w:rsidRPr="00727AB2">
        <w:rPr>
          <w:rFonts w:ascii="Arial" w:hAnsi="Arial" w:cs="Arial"/>
        </w:rPr>
        <w:t>coronavírus</w:t>
      </w:r>
      <w:proofErr w:type="spellEnd"/>
      <w:r w:rsidR="009F1510" w:rsidRPr="00727AB2">
        <w:rPr>
          <w:rFonts w:ascii="Arial" w:hAnsi="Arial" w:cs="Arial"/>
        </w:rPr>
        <w:t>.</w:t>
      </w:r>
    </w:p>
    <w:p w14:paraId="75C07047" w14:textId="77777777" w:rsidR="00867E21" w:rsidRPr="00727AB2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No dia </w:t>
      </w:r>
      <w:r w:rsidR="00A2337C" w:rsidRPr="00727AB2">
        <w:rPr>
          <w:rFonts w:ascii="Arial" w:hAnsi="Arial" w:cs="Arial"/>
        </w:rPr>
        <w:t xml:space="preserve">20 </w:t>
      </w:r>
      <w:r w:rsidRPr="00727AB2">
        <w:rPr>
          <w:rFonts w:ascii="Arial" w:hAnsi="Arial" w:cs="Arial"/>
        </w:rPr>
        <w:t xml:space="preserve">de março de 2020, a Secretaria de Controle e Transparência – SECONT </w:t>
      </w:r>
      <w:r w:rsidR="00A2337C" w:rsidRPr="00727AB2">
        <w:rPr>
          <w:rFonts w:ascii="Arial" w:hAnsi="Arial" w:cs="Arial"/>
        </w:rPr>
        <w:t>publicou a</w:t>
      </w:r>
      <w:r w:rsidRPr="00727AB2">
        <w:rPr>
          <w:rFonts w:ascii="Arial" w:hAnsi="Arial" w:cs="Arial"/>
        </w:rPr>
        <w:t xml:space="preserve"> Portaria </w:t>
      </w:r>
      <w:r w:rsidR="00A2337C" w:rsidRPr="00727AB2">
        <w:rPr>
          <w:rFonts w:ascii="Arial" w:hAnsi="Arial" w:cs="Arial"/>
        </w:rPr>
        <w:t xml:space="preserve">nº </w:t>
      </w:r>
      <w:r w:rsidR="00434758" w:rsidRPr="00727AB2">
        <w:rPr>
          <w:rFonts w:ascii="Arial" w:hAnsi="Arial" w:cs="Arial"/>
        </w:rPr>
        <w:t>004-R que suspendeu</w:t>
      </w:r>
      <w:r w:rsidR="00867E21" w:rsidRPr="00727AB2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72A05DBC" w14:textId="54D987CB" w:rsidR="00867E21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lastRenderedPageBreak/>
        <w:t>Neste dia foi criado o assunto “</w:t>
      </w:r>
      <w:proofErr w:type="spellStart"/>
      <w:r w:rsidRPr="00727AB2">
        <w:rPr>
          <w:rFonts w:ascii="Arial" w:hAnsi="Arial" w:cs="Arial"/>
        </w:rPr>
        <w:t>Coronavírus</w:t>
      </w:r>
      <w:proofErr w:type="spellEnd"/>
      <w:r w:rsidRPr="00727AB2">
        <w:rPr>
          <w:rFonts w:ascii="Arial" w:hAnsi="Arial" w:cs="Arial"/>
        </w:rPr>
        <w:t xml:space="preserve"> </w:t>
      </w:r>
      <w:r w:rsidR="00540D94" w:rsidRPr="00727AB2">
        <w:rPr>
          <w:rFonts w:ascii="Arial" w:hAnsi="Arial" w:cs="Arial"/>
        </w:rPr>
        <w:t>(</w:t>
      </w:r>
      <w:r w:rsidRPr="00727AB2">
        <w:rPr>
          <w:rFonts w:ascii="Arial" w:hAnsi="Arial" w:cs="Arial"/>
        </w:rPr>
        <w:t>COVID-19</w:t>
      </w:r>
      <w:r w:rsidR="00540D94" w:rsidRPr="00727AB2">
        <w:rPr>
          <w:rFonts w:ascii="Arial" w:hAnsi="Arial" w:cs="Arial"/>
        </w:rPr>
        <w:t>)</w:t>
      </w:r>
      <w:r w:rsidR="006F62A9" w:rsidRPr="00727AB2">
        <w:rPr>
          <w:rFonts w:ascii="Arial" w:hAnsi="Arial" w:cs="Arial"/>
        </w:rPr>
        <w:t>”</w:t>
      </w:r>
      <w:r w:rsidRPr="00727AB2">
        <w:rPr>
          <w:rFonts w:ascii="Arial" w:hAnsi="Arial" w:cs="Arial"/>
        </w:rPr>
        <w:t xml:space="preserve"> para que pudéssemos </w:t>
      </w:r>
      <w:r w:rsidR="00BE6E6B" w:rsidRPr="00727AB2">
        <w:rPr>
          <w:rFonts w:ascii="Arial" w:hAnsi="Arial" w:cs="Arial"/>
        </w:rPr>
        <w:t xml:space="preserve">registrar </w:t>
      </w:r>
      <w:r w:rsidR="00826980" w:rsidRPr="00727AB2">
        <w:rPr>
          <w:rFonts w:ascii="Arial" w:hAnsi="Arial" w:cs="Arial"/>
        </w:rPr>
        <w:t xml:space="preserve">os pedidos de acesso à informação </w:t>
      </w:r>
      <w:r w:rsidR="00BE6E6B" w:rsidRPr="00727AB2">
        <w:rPr>
          <w:rFonts w:ascii="Arial" w:hAnsi="Arial" w:cs="Arial"/>
        </w:rPr>
        <w:t>relacionad</w:t>
      </w:r>
      <w:r w:rsidR="00826980" w:rsidRPr="00727AB2">
        <w:rPr>
          <w:rFonts w:ascii="Arial" w:hAnsi="Arial" w:cs="Arial"/>
        </w:rPr>
        <w:t>o</w:t>
      </w:r>
      <w:r w:rsidR="00BE6E6B" w:rsidRPr="00727AB2">
        <w:rPr>
          <w:rFonts w:ascii="Arial" w:hAnsi="Arial" w:cs="Arial"/>
        </w:rPr>
        <w:t>s</w:t>
      </w:r>
      <w:r w:rsidR="00826980" w:rsidRPr="00727AB2">
        <w:rPr>
          <w:rFonts w:ascii="Arial" w:hAnsi="Arial" w:cs="Arial"/>
        </w:rPr>
        <w:t xml:space="preserve"> com o tema</w:t>
      </w:r>
      <w:r w:rsidR="00BE6E6B" w:rsidRPr="00727AB2">
        <w:rPr>
          <w:rFonts w:ascii="Arial" w:hAnsi="Arial" w:cs="Arial"/>
        </w:rPr>
        <w:t>.</w:t>
      </w:r>
      <w:r w:rsidR="00BE6E6B">
        <w:rPr>
          <w:rFonts w:ascii="Arial" w:hAnsi="Arial" w:cs="Arial"/>
        </w:rPr>
        <w:t xml:space="preserve"> </w:t>
      </w:r>
    </w:p>
    <w:p w14:paraId="0D38DE93" w14:textId="5FF39165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relatório </w:t>
      </w:r>
      <w:r w:rsidR="00670746">
        <w:rPr>
          <w:rFonts w:ascii="Arial" w:hAnsi="Arial" w:cs="Arial"/>
        </w:rPr>
        <w:t xml:space="preserve">apresenta </w:t>
      </w:r>
      <w:r w:rsidR="00CB170D">
        <w:rPr>
          <w:rFonts w:ascii="Arial" w:hAnsi="Arial" w:cs="Arial"/>
        </w:rPr>
        <w:t xml:space="preserve">dados quantitativos de </w:t>
      </w:r>
      <w:r w:rsidR="00826980">
        <w:rPr>
          <w:rFonts w:ascii="Arial" w:hAnsi="Arial" w:cs="Arial"/>
        </w:rPr>
        <w:t>pedidos de acesso à informação</w:t>
      </w:r>
      <w:r w:rsidR="00CB170D">
        <w:rPr>
          <w:rFonts w:ascii="Arial" w:hAnsi="Arial" w:cs="Arial"/>
        </w:rPr>
        <w:t xml:space="preserve"> </w:t>
      </w:r>
      <w:r w:rsidR="00BB5C53">
        <w:rPr>
          <w:rFonts w:ascii="Arial" w:hAnsi="Arial" w:cs="Arial"/>
        </w:rPr>
        <w:t>registrad</w:t>
      </w:r>
      <w:r w:rsidR="00826980">
        <w:rPr>
          <w:rFonts w:ascii="Arial" w:hAnsi="Arial" w:cs="Arial"/>
        </w:rPr>
        <w:t>o</w:t>
      </w:r>
      <w:r w:rsidR="00BB5C53">
        <w:rPr>
          <w:rFonts w:ascii="Arial" w:hAnsi="Arial" w:cs="Arial"/>
        </w:rPr>
        <w:t>s com o assunt</w:t>
      </w:r>
      <w:r w:rsidR="00E25D47">
        <w:rPr>
          <w:rFonts w:ascii="Arial" w:hAnsi="Arial" w:cs="Arial"/>
        </w:rPr>
        <w:t>o “</w:t>
      </w:r>
      <w:proofErr w:type="spellStart"/>
      <w:r w:rsidR="00E25D47">
        <w:rPr>
          <w:rFonts w:ascii="Arial" w:hAnsi="Arial" w:cs="Arial"/>
        </w:rPr>
        <w:t>Coronavírus</w:t>
      </w:r>
      <w:proofErr w:type="spellEnd"/>
      <w:r w:rsidR="00E25D47">
        <w:rPr>
          <w:rFonts w:ascii="Arial" w:hAnsi="Arial" w:cs="Arial"/>
        </w:rPr>
        <w:t xml:space="preserve"> (COVID-19)” relacionados ao mês de </w:t>
      </w:r>
      <w:r w:rsidR="009E41C9">
        <w:rPr>
          <w:rFonts w:ascii="Arial" w:hAnsi="Arial" w:cs="Arial"/>
        </w:rPr>
        <w:t>outubro</w:t>
      </w:r>
      <w:r w:rsidR="002B607F">
        <w:rPr>
          <w:rFonts w:ascii="Arial" w:hAnsi="Arial" w:cs="Arial"/>
        </w:rPr>
        <w:t xml:space="preserve"> </w:t>
      </w:r>
      <w:r w:rsidR="00E25D47">
        <w:rPr>
          <w:rFonts w:ascii="Arial" w:hAnsi="Arial" w:cs="Arial"/>
        </w:rPr>
        <w:t>de 2020.</w:t>
      </w:r>
    </w:p>
    <w:p w14:paraId="59BF68D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6DA492F1" w14:textId="77777777" w:rsidTr="006A73C5">
        <w:tc>
          <w:tcPr>
            <w:tcW w:w="9180" w:type="dxa"/>
            <w:shd w:val="clear" w:color="auto" w:fill="D9E2F3"/>
          </w:tcPr>
          <w:p w14:paraId="1F251BB4" w14:textId="4DE29DD4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5DA61D7D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8C61AA7" w14:textId="460F1AD0" w:rsidR="00BC51E5" w:rsidRDefault="00B814EC" w:rsidP="00727AB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 w:rsidR="009E41C9">
        <w:rPr>
          <w:rFonts w:ascii="Arial" w:hAnsi="Arial" w:cs="Arial"/>
        </w:rPr>
        <w:t xml:space="preserve">outubro </w:t>
      </w:r>
      <w:r w:rsidR="00396508">
        <w:rPr>
          <w:rFonts w:ascii="Arial" w:hAnsi="Arial" w:cs="Arial"/>
        </w:rPr>
        <w:t>de 2020</w:t>
      </w:r>
      <w:r w:rsidR="00E355C7">
        <w:rPr>
          <w:rFonts w:ascii="Arial" w:hAnsi="Arial" w:cs="Arial"/>
        </w:rPr>
        <w:t>,</w:t>
      </w:r>
      <w:r w:rsidR="00BC51E5">
        <w:rPr>
          <w:rFonts w:ascii="Arial" w:hAnsi="Arial" w:cs="Arial"/>
        </w:rPr>
        <w:t xml:space="preserve"> foram registrad</w:t>
      </w:r>
      <w:r w:rsidR="00826980">
        <w:rPr>
          <w:rFonts w:ascii="Arial" w:hAnsi="Arial" w:cs="Arial"/>
        </w:rPr>
        <w:t>o</w:t>
      </w:r>
      <w:r w:rsidR="00BC51E5">
        <w:rPr>
          <w:rFonts w:ascii="Arial" w:hAnsi="Arial" w:cs="Arial"/>
        </w:rPr>
        <w:t xml:space="preserve">s </w:t>
      </w:r>
      <w:r w:rsidR="00F933C6">
        <w:rPr>
          <w:rFonts w:ascii="Arial" w:hAnsi="Arial" w:cs="Arial"/>
        </w:rPr>
        <w:t>1</w:t>
      </w:r>
      <w:r w:rsidR="009E41C9">
        <w:rPr>
          <w:rFonts w:ascii="Arial" w:hAnsi="Arial" w:cs="Arial"/>
        </w:rPr>
        <w:t>0</w:t>
      </w:r>
      <w:r w:rsidR="00BC51E5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>pedidos de acesso à informação</w:t>
      </w:r>
      <w:r w:rsidR="00BC51E5">
        <w:rPr>
          <w:rFonts w:ascii="Arial" w:hAnsi="Arial" w:cs="Arial"/>
        </w:rPr>
        <w:t xml:space="preserve"> com o assunto “</w:t>
      </w:r>
      <w:proofErr w:type="spellStart"/>
      <w:r w:rsidR="00BC51E5">
        <w:rPr>
          <w:rFonts w:ascii="Arial" w:hAnsi="Arial" w:cs="Arial"/>
        </w:rPr>
        <w:t>Coronavírus</w:t>
      </w:r>
      <w:proofErr w:type="spellEnd"/>
      <w:r w:rsidR="00BC51E5">
        <w:rPr>
          <w:rFonts w:ascii="Arial" w:hAnsi="Arial" w:cs="Arial"/>
        </w:rPr>
        <w:t xml:space="preserve"> (COVID-19)”</w:t>
      </w:r>
      <w:r w:rsidR="00952013">
        <w:rPr>
          <w:rFonts w:ascii="Arial" w:hAnsi="Arial" w:cs="Arial"/>
        </w:rPr>
        <w:t>.</w:t>
      </w:r>
    </w:p>
    <w:p w14:paraId="4936D3B7" w14:textId="651237DA" w:rsidR="00D84D08" w:rsidRDefault="00B814EC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Dos </w:t>
      </w:r>
      <w:r w:rsidR="00F933C6">
        <w:rPr>
          <w:rFonts w:ascii="Arial" w:hAnsi="Arial" w:cs="Arial"/>
        </w:rPr>
        <w:t>1</w:t>
      </w:r>
      <w:r w:rsidR="009E41C9">
        <w:rPr>
          <w:rFonts w:ascii="Arial" w:hAnsi="Arial" w:cs="Arial"/>
        </w:rPr>
        <w:t xml:space="preserve">0 </w:t>
      </w:r>
      <w:r w:rsidR="007C324B">
        <w:rPr>
          <w:rFonts w:ascii="Arial" w:hAnsi="Arial" w:cs="Arial"/>
        </w:rPr>
        <w:t>pedidos de informação</w:t>
      </w:r>
      <w:r w:rsidR="00D84D08">
        <w:rPr>
          <w:rFonts w:ascii="Arial" w:hAnsi="Arial" w:cs="Arial"/>
        </w:rPr>
        <w:t xml:space="preserve"> registrad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 no período</w:t>
      </w:r>
      <w:r w:rsidR="007C324B">
        <w:rPr>
          <w:rFonts w:ascii="Arial" w:hAnsi="Arial" w:cs="Arial"/>
        </w:rPr>
        <w:t xml:space="preserve"> </w:t>
      </w:r>
      <w:r w:rsidR="00D84D08">
        <w:rPr>
          <w:rFonts w:ascii="Arial" w:hAnsi="Arial" w:cs="Arial"/>
        </w:rPr>
        <w:t xml:space="preserve">foram </w:t>
      </w:r>
      <w:proofErr w:type="gramStart"/>
      <w:r w:rsidR="00D84D08">
        <w:rPr>
          <w:rFonts w:ascii="Arial" w:hAnsi="Arial" w:cs="Arial"/>
        </w:rPr>
        <w:t>finalizad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</w:t>
      </w:r>
      <w:r w:rsidR="007C32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>com</w:t>
      </w:r>
      <w:proofErr w:type="gramEnd"/>
      <w:r w:rsidR="007C324B">
        <w:rPr>
          <w:rFonts w:ascii="Arial" w:hAnsi="Arial" w:cs="Arial"/>
        </w:rPr>
        <w:t xml:space="preserve"> o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 xml:space="preserve">tempo médio de resposta de </w:t>
      </w:r>
      <w:r w:rsidR="009E41C9">
        <w:rPr>
          <w:rFonts w:ascii="Arial" w:hAnsi="Arial" w:cs="Arial"/>
        </w:rPr>
        <w:t>9,20</w:t>
      </w:r>
      <w:r w:rsidR="00F933C6">
        <w:rPr>
          <w:rFonts w:ascii="Arial" w:hAnsi="Arial" w:cs="Arial"/>
        </w:rPr>
        <w:t xml:space="preserve"> </w:t>
      </w:r>
      <w:r w:rsidR="002B607F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>dias</w:t>
      </w:r>
      <w:r w:rsidR="009A04F5">
        <w:rPr>
          <w:rFonts w:ascii="Arial" w:hAnsi="Arial" w:cs="Arial"/>
        </w:rPr>
        <w:t xml:space="preserve">. </w:t>
      </w:r>
      <w:r w:rsidR="008225B6">
        <w:rPr>
          <w:rFonts w:ascii="Arial" w:hAnsi="Arial" w:cs="Arial"/>
        </w:rPr>
        <w:t xml:space="preserve">Sendo que </w:t>
      </w:r>
      <w:r w:rsidR="00F933C6">
        <w:rPr>
          <w:rFonts w:ascii="Arial" w:hAnsi="Arial" w:cs="Arial"/>
        </w:rPr>
        <w:t xml:space="preserve">não </w:t>
      </w:r>
      <w:r w:rsidR="008225B6">
        <w:rPr>
          <w:rFonts w:ascii="Arial" w:hAnsi="Arial" w:cs="Arial"/>
        </w:rPr>
        <w:t xml:space="preserve">houve recursos. </w:t>
      </w:r>
    </w:p>
    <w:p w14:paraId="59519B00" w14:textId="77777777" w:rsidR="003A5732" w:rsidRDefault="003A5732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</w:p>
    <w:p w14:paraId="26115525" w14:textId="77777777" w:rsidR="00727AB2" w:rsidRDefault="00727AB2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</w:p>
    <w:p w14:paraId="24ABA3A8" w14:textId="56316460" w:rsidR="00B1482C" w:rsidRPr="003F3551" w:rsidRDefault="003F3551" w:rsidP="003F3551">
      <w:pPr>
        <w:spacing w:after="240" w:line="360" w:lineRule="auto"/>
        <w:jc w:val="center"/>
        <w:rPr>
          <w:rFonts w:ascii="Arial" w:hAnsi="Arial" w:cs="Arial"/>
        </w:rPr>
      </w:pPr>
      <w:r w:rsidRPr="003F3551">
        <w:rPr>
          <w:rFonts w:ascii="Arial" w:hAnsi="Arial" w:cs="Arial"/>
          <w:noProof/>
        </w:rPr>
        <w:drawing>
          <wp:inline distT="0" distB="0" distL="0" distR="0" wp14:anchorId="23CF2A91" wp14:editId="05A40755">
            <wp:extent cx="3695700" cy="1681457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978" cy="1689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88473" w14:textId="64831E71" w:rsidR="006A094C" w:rsidRPr="006A094C" w:rsidRDefault="006A094C" w:rsidP="003F3551">
      <w:pPr>
        <w:spacing w:after="240" w:line="360" w:lineRule="auto"/>
        <w:ind w:left="1418" w:firstLine="709"/>
        <w:jc w:val="center"/>
        <w:rPr>
          <w:rFonts w:ascii="Calibri" w:hAnsi="Calibri" w:cs="Arial"/>
          <w:i/>
          <w:iCs/>
          <w:sz w:val="20"/>
          <w:szCs w:val="20"/>
        </w:rPr>
      </w:pPr>
      <w:r w:rsidRPr="006A094C">
        <w:rPr>
          <w:rFonts w:ascii="Calibri" w:hAnsi="Calibri" w:cs="Arial"/>
          <w:i/>
          <w:iCs/>
          <w:sz w:val="20"/>
          <w:szCs w:val="20"/>
        </w:rPr>
        <w:t xml:space="preserve">Gráfico </w:t>
      </w:r>
      <w:r>
        <w:rPr>
          <w:rFonts w:ascii="Calibri" w:hAnsi="Calibri" w:cs="Arial"/>
          <w:i/>
          <w:iCs/>
          <w:sz w:val="20"/>
          <w:szCs w:val="20"/>
        </w:rPr>
        <w:t>1</w:t>
      </w:r>
      <w:r w:rsidRPr="006A094C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940BF6">
        <w:rPr>
          <w:rFonts w:ascii="Calibri" w:hAnsi="Calibri" w:cs="Arial"/>
          <w:i/>
          <w:iCs/>
          <w:sz w:val="20"/>
          <w:szCs w:val="20"/>
        </w:rPr>
        <w:t>% no Prazo de resposta</w:t>
      </w:r>
    </w:p>
    <w:p w14:paraId="5E062AB4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1C80D304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152BFCA0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53873421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04E7C410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0DC9992C" w14:textId="761014F8" w:rsidR="00FE2C8C" w:rsidRPr="00FE2C8C" w:rsidRDefault="00E97FE5" w:rsidP="00727AB2">
      <w:pPr>
        <w:spacing w:after="240" w:line="360" w:lineRule="auto"/>
        <w:jc w:val="both"/>
        <w:rPr>
          <w:rFonts w:ascii="Arial" w:hAnsi="Arial" w:cs="Arial"/>
        </w:rPr>
      </w:pPr>
      <w:r w:rsidRPr="008225B6">
        <w:rPr>
          <w:rFonts w:ascii="Arial" w:hAnsi="Arial" w:cs="Arial"/>
        </w:rPr>
        <w:lastRenderedPageBreak/>
        <w:t>Dentre os canais de atendimento</w:t>
      </w:r>
      <w:r w:rsidR="0073168F">
        <w:rPr>
          <w:rFonts w:ascii="Arial" w:hAnsi="Arial" w:cs="Arial"/>
        </w:rPr>
        <w:t xml:space="preserve"> os escolhidos foram a internet e e-mail.</w:t>
      </w:r>
    </w:p>
    <w:p w14:paraId="034EBAAF" w14:textId="401C8376" w:rsidR="008225B6" w:rsidRDefault="0073168F" w:rsidP="008225B6">
      <w:pPr>
        <w:spacing w:line="360" w:lineRule="auto"/>
        <w:jc w:val="center"/>
        <w:rPr>
          <w:rFonts w:ascii="Arial" w:hAnsi="Arial" w:cs="Arial"/>
          <w:b/>
        </w:rPr>
      </w:pPr>
      <w:r>
        <w:rPr>
          <w:b/>
          <w:noProof/>
          <w:sz w:val="28"/>
          <w:szCs w:val="28"/>
        </w:rPr>
        <w:drawing>
          <wp:inline distT="0" distB="0" distL="0" distR="0" wp14:anchorId="20EC15D1" wp14:editId="530D444C">
            <wp:extent cx="5398770" cy="2943225"/>
            <wp:effectExtent l="0" t="0" r="0" b="952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25"/>
                    <a:stretch/>
                  </pic:blipFill>
                  <pic:spPr bwMode="auto">
                    <a:xfrm>
                      <a:off x="0" y="0"/>
                      <a:ext cx="5400052" cy="294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38459" w14:textId="1B210FBE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6A094C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6B73C7">
        <w:rPr>
          <w:rFonts w:ascii="Calibri" w:eastAsia="Calibri" w:hAnsi="Calibri"/>
          <w:i/>
          <w:iCs/>
          <w:sz w:val="20"/>
          <w:szCs w:val="20"/>
          <w:lang w:eastAsia="en-US"/>
        </w:rPr>
        <w:t>Por canal de entrada</w:t>
      </w:r>
    </w:p>
    <w:p w14:paraId="5E65B753" w14:textId="730870C7" w:rsidR="0073168F" w:rsidRDefault="0073168F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25DB723D" w14:textId="50F763C3" w:rsidR="0073168F" w:rsidRDefault="0073168F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b/>
          <w:noProof/>
          <w:sz w:val="28"/>
          <w:szCs w:val="28"/>
        </w:rPr>
        <w:drawing>
          <wp:inline distT="0" distB="0" distL="0" distR="0" wp14:anchorId="3DBB0628" wp14:editId="4AE80FF6">
            <wp:extent cx="4401185" cy="104775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232A8" w14:textId="1212BFA2" w:rsidR="0073168F" w:rsidRDefault="0073168F" w:rsidP="0073168F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proofErr w:type="gramStart"/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Tabela 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Por</w:t>
      </w:r>
      <w:proofErr w:type="gramEnd"/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canal de entrada</w:t>
      </w:r>
    </w:p>
    <w:p w14:paraId="392913B0" w14:textId="77777777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2A2BCBF5" w14:textId="5CB1A7D9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modo resposta teve como opção e-mail </w:t>
      </w:r>
      <w:r w:rsidR="00F933C6">
        <w:rPr>
          <w:rFonts w:ascii="Arial" w:hAnsi="Arial" w:cs="Arial"/>
        </w:rPr>
        <w:t>(</w:t>
      </w:r>
      <w:proofErr w:type="gramStart"/>
      <w:r w:rsidR="00F933C6">
        <w:rPr>
          <w:rFonts w:ascii="Arial" w:hAnsi="Arial" w:cs="Arial"/>
        </w:rPr>
        <w:t>02 )</w:t>
      </w:r>
      <w:proofErr w:type="gramEnd"/>
      <w:r w:rsidR="00F933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 internet</w:t>
      </w:r>
      <w:r w:rsidR="00F933C6">
        <w:rPr>
          <w:rFonts w:ascii="Arial" w:hAnsi="Arial" w:cs="Arial"/>
        </w:rPr>
        <w:t xml:space="preserve"> (09)</w:t>
      </w:r>
      <w:r>
        <w:rPr>
          <w:rFonts w:ascii="Arial" w:hAnsi="Arial" w:cs="Arial"/>
        </w:rPr>
        <w:t>.</w:t>
      </w:r>
    </w:p>
    <w:p w14:paraId="01990529" w14:textId="4DE941D0" w:rsidR="003F3551" w:rsidRDefault="0073168F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BFB0EB4" wp14:editId="01FD81BC">
            <wp:extent cx="3528153" cy="260032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353" cy="2602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CD1DC" w14:textId="06569E47" w:rsidR="003F3551" w:rsidRDefault="003F3551" w:rsidP="003F3551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lastRenderedPageBreak/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73168F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Por modo de resposta</w:t>
      </w:r>
    </w:p>
    <w:p w14:paraId="4B960FC4" w14:textId="77777777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315B471B" w14:textId="3491F5E8" w:rsidR="00D54F7E" w:rsidRDefault="00FF0C97" w:rsidP="0073168F">
      <w:pPr>
        <w:spacing w:after="240" w:line="360" w:lineRule="auto"/>
        <w:jc w:val="both"/>
        <w:rPr>
          <w:rFonts w:ascii="Arial" w:hAnsi="Arial" w:cs="Arial"/>
        </w:rPr>
      </w:pPr>
      <w:r w:rsidRPr="00586B06">
        <w:rPr>
          <w:rFonts w:ascii="Arial" w:hAnsi="Arial" w:cs="Arial"/>
        </w:rPr>
        <w:t xml:space="preserve">A </w:t>
      </w:r>
      <w:r w:rsidR="00A512AC" w:rsidRPr="00586B06">
        <w:rPr>
          <w:rFonts w:ascii="Arial" w:hAnsi="Arial" w:cs="Arial"/>
        </w:rPr>
        <w:t>SESA</w:t>
      </w:r>
      <w:r w:rsidRPr="00586B06">
        <w:rPr>
          <w:rFonts w:ascii="Arial" w:hAnsi="Arial" w:cs="Arial"/>
        </w:rPr>
        <w:t xml:space="preserve"> recebeu </w:t>
      </w:r>
      <w:r w:rsidR="00D54F7E" w:rsidRPr="00586B06">
        <w:rPr>
          <w:rFonts w:ascii="Arial" w:hAnsi="Arial" w:cs="Arial"/>
        </w:rPr>
        <w:t xml:space="preserve">a maior quantidade de </w:t>
      </w:r>
      <w:r w:rsidR="00A512AC" w:rsidRPr="00586B06">
        <w:rPr>
          <w:rFonts w:ascii="Arial" w:hAnsi="Arial" w:cs="Arial"/>
        </w:rPr>
        <w:t>solicitações</w:t>
      </w:r>
      <w:r w:rsidR="0073168F">
        <w:rPr>
          <w:rFonts w:ascii="Arial" w:hAnsi="Arial" w:cs="Arial"/>
        </w:rPr>
        <w:t xml:space="preserve"> com 4 manifestações, a Sedu, com 2, a </w:t>
      </w:r>
      <w:proofErr w:type="spellStart"/>
      <w:r w:rsidR="0073168F">
        <w:rPr>
          <w:rFonts w:ascii="Arial" w:hAnsi="Arial" w:cs="Arial"/>
        </w:rPr>
        <w:t>Seger</w:t>
      </w:r>
      <w:proofErr w:type="spellEnd"/>
      <w:r w:rsidR="0073168F">
        <w:rPr>
          <w:rFonts w:ascii="Arial" w:hAnsi="Arial" w:cs="Arial"/>
        </w:rPr>
        <w:t xml:space="preserve"> também recebeu 2, o Detran e o IEMA, ambos receberam 1 manifestação.</w:t>
      </w:r>
    </w:p>
    <w:p w14:paraId="0B5A4BCF" w14:textId="23441B16" w:rsidR="00F933C6" w:rsidRDefault="00F933C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06CFE134" w14:textId="71CD4F30" w:rsidR="00F933C6" w:rsidRDefault="0073168F" w:rsidP="00A512AC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EA66C3F" wp14:editId="5043F0D2">
            <wp:extent cx="5171686" cy="245745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9"/>
                    <a:stretch/>
                  </pic:blipFill>
                  <pic:spPr bwMode="auto">
                    <a:xfrm>
                      <a:off x="0" y="0"/>
                      <a:ext cx="518505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A9139" w14:textId="77777777" w:rsidR="00F933C6" w:rsidRDefault="00F933C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57522B38" w14:textId="6E81F2E2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73168F">
        <w:rPr>
          <w:rFonts w:ascii="Calibri" w:eastAsia="Calibri" w:hAnsi="Calibri"/>
          <w:i/>
          <w:iCs/>
          <w:sz w:val="20"/>
          <w:szCs w:val="20"/>
          <w:lang w:eastAsia="en-US"/>
        </w:rPr>
        <w:t>5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B1482C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</w:t>
      </w:r>
    </w:p>
    <w:p w14:paraId="208D85EE" w14:textId="23AFD603" w:rsidR="008318C1" w:rsidRDefault="008318C1" w:rsidP="008318C1">
      <w:pPr>
        <w:spacing w:after="240" w:line="360" w:lineRule="auto"/>
        <w:jc w:val="both"/>
        <w:rPr>
          <w:rFonts w:ascii="Arial" w:hAnsi="Arial" w:cs="Arial"/>
        </w:rPr>
      </w:pPr>
    </w:p>
    <w:p w14:paraId="2BB20071" w14:textId="48CC9DAD" w:rsidR="0073168F" w:rsidRDefault="0073168F" w:rsidP="0073168F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FEE30A" wp14:editId="3DB7A1F2">
            <wp:extent cx="3724910" cy="1359535"/>
            <wp:effectExtent l="0" t="0" r="889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2F809E" w14:textId="4F592CC2" w:rsidR="0073168F" w:rsidRDefault="0073168F" w:rsidP="0073168F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6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Tabela Por Órgão de interesse</w:t>
      </w:r>
    </w:p>
    <w:p w14:paraId="18A5BA00" w14:textId="67D4C5AC" w:rsidR="00C14568" w:rsidRDefault="00C14568" w:rsidP="008318C1">
      <w:pPr>
        <w:spacing w:after="240" w:line="360" w:lineRule="auto"/>
        <w:jc w:val="both"/>
        <w:rPr>
          <w:rFonts w:ascii="Arial" w:hAnsi="Arial" w:cs="Arial"/>
        </w:rPr>
      </w:pPr>
    </w:p>
    <w:p w14:paraId="68B05836" w14:textId="70E4694D" w:rsidR="00C14568" w:rsidRDefault="00C14568" w:rsidP="008318C1">
      <w:pPr>
        <w:spacing w:after="240" w:line="360" w:lineRule="auto"/>
        <w:jc w:val="both"/>
        <w:rPr>
          <w:rFonts w:ascii="Arial" w:hAnsi="Arial" w:cs="Arial"/>
        </w:rPr>
      </w:pPr>
    </w:p>
    <w:p w14:paraId="6B80B4DC" w14:textId="4617867F" w:rsidR="00E903DF" w:rsidRDefault="0073168F" w:rsidP="008318C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Oito</w:t>
      </w:r>
      <w:r w:rsidR="00F933C6">
        <w:rPr>
          <w:rFonts w:ascii="Arial" w:hAnsi="Arial" w:cs="Arial"/>
        </w:rPr>
        <w:t xml:space="preserve"> pedidos de informação chegaram </w:t>
      </w:r>
      <w:proofErr w:type="gramStart"/>
      <w:r w:rsidR="00F933C6">
        <w:rPr>
          <w:rFonts w:ascii="Arial" w:hAnsi="Arial" w:cs="Arial"/>
        </w:rPr>
        <w:t>da  Região</w:t>
      </w:r>
      <w:proofErr w:type="gramEnd"/>
      <w:r w:rsidR="00F933C6">
        <w:rPr>
          <w:rFonts w:ascii="Arial" w:hAnsi="Arial" w:cs="Arial"/>
        </w:rPr>
        <w:t xml:space="preserve"> Metropolitana da Grande Vitória (Serra, C</w:t>
      </w:r>
      <w:r>
        <w:rPr>
          <w:rFonts w:ascii="Arial" w:hAnsi="Arial" w:cs="Arial"/>
        </w:rPr>
        <w:t>ariacica, Vila Velha e Vitória) e dois “Todo Estado”.</w:t>
      </w:r>
    </w:p>
    <w:p w14:paraId="423A8891" w14:textId="33D4EE93" w:rsidR="00987BE7" w:rsidRDefault="0073168F" w:rsidP="00987BE7">
      <w:pPr>
        <w:spacing w:after="240" w:line="360" w:lineRule="auto"/>
        <w:jc w:val="center"/>
        <w:rPr>
          <w:rFonts w:ascii="Arial" w:hAnsi="Arial" w:cs="Arial"/>
        </w:rPr>
      </w:pPr>
      <w:r>
        <w:rPr>
          <w:b/>
          <w:noProof/>
          <w:sz w:val="28"/>
          <w:szCs w:val="28"/>
        </w:rPr>
        <w:drawing>
          <wp:inline distT="0" distB="0" distL="0" distR="0" wp14:anchorId="0AD1487C" wp14:editId="23F67A79">
            <wp:extent cx="4163060" cy="1123950"/>
            <wp:effectExtent l="0" t="0" r="889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1" b="49821"/>
                    <a:stretch/>
                  </pic:blipFill>
                  <pic:spPr bwMode="auto">
                    <a:xfrm>
                      <a:off x="0" y="0"/>
                      <a:ext cx="416306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69D09" w14:textId="0F524054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 w:rsidR="0073168F">
        <w:rPr>
          <w:rFonts w:ascii="Arial" w:hAnsi="Arial" w:cs="Arial"/>
          <w:i/>
          <w:iCs/>
          <w:sz w:val="20"/>
          <w:szCs w:val="20"/>
        </w:rPr>
        <w:t>7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Municípios</w:t>
      </w:r>
    </w:p>
    <w:p w14:paraId="7E823C6D" w14:textId="4CF49F29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6006E489" w14:textId="4CF174A3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661464FC" w14:textId="7A2EEB5F" w:rsidR="00141C5D" w:rsidRPr="00141C5D" w:rsidRDefault="00141C5D" w:rsidP="00141C5D">
      <w:pPr>
        <w:spacing w:before="240" w:line="360" w:lineRule="auto"/>
        <w:jc w:val="both"/>
        <w:rPr>
          <w:rFonts w:ascii="Arial" w:hAnsi="Arial" w:cs="Arial"/>
          <w:iCs/>
        </w:rPr>
      </w:pPr>
      <w:r w:rsidRPr="00141C5D">
        <w:rPr>
          <w:rFonts w:ascii="Arial" w:hAnsi="Arial" w:cs="Arial"/>
          <w:iCs/>
        </w:rPr>
        <w:t>A maioria dos pedidos de informação foram feitos pelo gênero masculino.</w:t>
      </w:r>
    </w:p>
    <w:p w14:paraId="592839C6" w14:textId="4ABBC8BC" w:rsidR="00141C5D" w:rsidRPr="00141C5D" w:rsidRDefault="0073168F" w:rsidP="00141C5D">
      <w:pPr>
        <w:spacing w:before="240"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b/>
          <w:noProof/>
          <w:sz w:val="28"/>
          <w:szCs w:val="28"/>
        </w:rPr>
        <w:drawing>
          <wp:inline distT="0" distB="0" distL="0" distR="0" wp14:anchorId="2110A1C6" wp14:editId="15B043BF">
            <wp:extent cx="2076450" cy="923925"/>
            <wp:effectExtent l="0" t="0" r="0" b="952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70" t="-5155" r="6087" b="5155"/>
                    <a:stretch/>
                  </pic:blipFill>
                  <pic:spPr bwMode="auto">
                    <a:xfrm>
                      <a:off x="0" y="0"/>
                      <a:ext cx="2076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6F502" w14:textId="583C29FE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 w:rsidR="0073168F">
        <w:rPr>
          <w:rFonts w:ascii="Arial" w:hAnsi="Arial" w:cs="Arial"/>
          <w:i/>
          <w:iCs/>
          <w:sz w:val="20"/>
          <w:szCs w:val="20"/>
        </w:rPr>
        <w:t>8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Gênero</w:t>
      </w:r>
    </w:p>
    <w:p w14:paraId="082C4A23" w14:textId="109F3E17" w:rsidR="00C16D6C" w:rsidRDefault="00C16D6C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07DB842D" w14:textId="597A9B61" w:rsidR="009073B5" w:rsidRDefault="009073B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FA7B214" w14:textId="77777777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5FBC9E5" w14:textId="77777777" w:rsidTr="008F2F78">
        <w:tc>
          <w:tcPr>
            <w:tcW w:w="8504" w:type="dxa"/>
            <w:shd w:val="clear" w:color="auto" w:fill="D9E2F3"/>
          </w:tcPr>
          <w:p w14:paraId="6D26D665" w14:textId="6A66756C" w:rsidR="00716CB5" w:rsidRPr="00554B64" w:rsidRDefault="00C95F35" w:rsidP="00554B64">
            <w:pPr>
              <w:pStyle w:val="Ttulo1"/>
              <w:spacing w:before="120"/>
              <w:ind w:left="357" w:hanging="357"/>
            </w:pPr>
            <w:bookmarkStart w:id="4" w:name="_Toc46320014"/>
            <w:r>
              <w:t>C</w:t>
            </w:r>
            <w:r w:rsidR="00716CB5" w:rsidRPr="00554B64">
              <w:t>ONCLUSÃO</w:t>
            </w:r>
            <w:bookmarkEnd w:id="4"/>
          </w:p>
        </w:tc>
      </w:tr>
    </w:tbl>
    <w:p w14:paraId="78CD8474" w14:textId="77777777" w:rsidR="00727AB2" w:rsidRDefault="00727AB2" w:rsidP="0041239B">
      <w:pPr>
        <w:spacing w:before="240" w:line="360" w:lineRule="auto"/>
        <w:jc w:val="both"/>
        <w:rPr>
          <w:rFonts w:ascii="Arial" w:hAnsi="Arial" w:cs="Arial"/>
        </w:rPr>
      </w:pPr>
    </w:p>
    <w:p w14:paraId="277D0A91" w14:textId="7942A267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>consolidar os dados estatísticos relativos ao</w:t>
      </w:r>
      <w:r w:rsidR="00642C4E">
        <w:rPr>
          <w:rFonts w:ascii="Arial" w:hAnsi="Arial" w:cs="Arial"/>
        </w:rPr>
        <w:t xml:space="preserve">s pedidos de informação </w:t>
      </w:r>
      <w:r w:rsidR="001A3732">
        <w:rPr>
          <w:rFonts w:ascii="Arial" w:hAnsi="Arial" w:cs="Arial"/>
        </w:rPr>
        <w:t xml:space="preserve">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Covid-19. </w:t>
      </w:r>
      <w:r w:rsidR="00031F89">
        <w:rPr>
          <w:rFonts w:ascii="Arial" w:hAnsi="Arial" w:cs="Arial"/>
        </w:rPr>
        <w:t xml:space="preserve">Os dados </w:t>
      </w:r>
      <w:r w:rsidR="004E6174">
        <w:rPr>
          <w:rFonts w:ascii="Arial" w:hAnsi="Arial" w:cs="Arial"/>
        </w:rPr>
        <w:t xml:space="preserve">analisados </w:t>
      </w:r>
      <w:r w:rsidR="00031F89">
        <w:rPr>
          <w:rFonts w:ascii="Arial" w:hAnsi="Arial" w:cs="Arial"/>
        </w:rPr>
        <w:t>referem-se</w:t>
      </w:r>
      <w:r w:rsidR="004E6174">
        <w:rPr>
          <w:rFonts w:ascii="Arial" w:hAnsi="Arial" w:cs="Arial"/>
        </w:rPr>
        <w:t xml:space="preserve"> a</w:t>
      </w:r>
      <w:r w:rsidR="003603F1">
        <w:rPr>
          <w:rFonts w:ascii="Arial" w:hAnsi="Arial" w:cs="Arial"/>
        </w:rPr>
        <w:t xml:space="preserve">o período de </w:t>
      </w:r>
      <w:r w:rsidR="00141C5D">
        <w:rPr>
          <w:rFonts w:ascii="Arial" w:hAnsi="Arial" w:cs="Arial"/>
        </w:rPr>
        <w:t>1º a 3</w:t>
      </w:r>
      <w:r w:rsidR="0073168F">
        <w:rPr>
          <w:rFonts w:ascii="Arial" w:hAnsi="Arial" w:cs="Arial"/>
        </w:rPr>
        <w:t>1</w:t>
      </w:r>
      <w:r w:rsidR="00141C5D">
        <w:rPr>
          <w:rFonts w:ascii="Arial" w:hAnsi="Arial" w:cs="Arial"/>
        </w:rPr>
        <w:t xml:space="preserve"> de </w:t>
      </w:r>
      <w:r w:rsidR="0073168F">
        <w:rPr>
          <w:rFonts w:ascii="Arial" w:hAnsi="Arial" w:cs="Arial"/>
        </w:rPr>
        <w:t xml:space="preserve">outubro </w:t>
      </w:r>
      <w:r w:rsidR="003603F1">
        <w:rPr>
          <w:rFonts w:ascii="Arial" w:hAnsi="Arial" w:cs="Arial"/>
        </w:rPr>
        <w:t>de 2020</w:t>
      </w:r>
      <w:r w:rsidR="00525430">
        <w:rPr>
          <w:rFonts w:ascii="Arial" w:hAnsi="Arial" w:cs="Arial"/>
        </w:rPr>
        <w:t>.</w:t>
      </w:r>
    </w:p>
    <w:p w14:paraId="030B353F" w14:textId="317B4EBE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Foram analisad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</w:t>
      </w:r>
      <w:r w:rsidR="00F933C6">
        <w:rPr>
          <w:rFonts w:ascii="Arial" w:hAnsi="Arial" w:cs="Arial"/>
        </w:rPr>
        <w:t>1</w:t>
      </w:r>
      <w:r w:rsidR="0073168F">
        <w:rPr>
          <w:rFonts w:ascii="Arial" w:hAnsi="Arial" w:cs="Arial"/>
        </w:rPr>
        <w:t>0</w:t>
      </w:r>
      <w:r w:rsidR="004845A4"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>pedidos de informação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>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</w:t>
      </w:r>
      <w:r w:rsidR="00642C4E">
        <w:rPr>
          <w:rFonts w:ascii="Arial" w:hAnsi="Arial" w:cs="Arial"/>
        </w:rPr>
        <w:t>o</w:t>
      </w:r>
      <w:r w:rsidR="003F20C8">
        <w:rPr>
          <w:rFonts w:ascii="Arial" w:hAnsi="Arial" w:cs="Arial"/>
        </w:rPr>
        <w:t xml:space="preserve">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</w:t>
      </w:r>
      <w:proofErr w:type="spellStart"/>
      <w:r w:rsidR="000803FF">
        <w:rPr>
          <w:rFonts w:ascii="Arial" w:hAnsi="Arial" w:cs="Arial"/>
        </w:rPr>
        <w:t>Coronavírus</w:t>
      </w:r>
      <w:proofErr w:type="spellEnd"/>
      <w:r w:rsidR="000803FF">
        <w:rPr>
          <w:rFonts w:ascii="Arial" w:hAnsi="Arial" w:cs="Arial"/>
        </w:rPr>
        <w:t xml:space="preserve">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600659D2" w14:textId="51B5661E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maioria d</w:t>
      </w:r>
      <w:r w:rsidR="00642C4E">
        <w:rPr>
          <w:rFonts w:ascii="Arial" w:hAnsi="Arial" w:cs="Arial"/>
        </w:rPr>
        <w:t>os pedidos</w:t>
      </w:r>
      <w:r>
        <w:rPr>
          <w:rFonts w:ascii="Arial" w:hAnsi="Arial" w:cs="Arial"/>
        </w:rPr>
        <w:t xml:space="preserve"> </w:t>
      </w:r>
      <w:r w:rsidR="00802B14">
        <w:rPr>
          <w:rFonts w:ascii="Arial" w:hAnsi="Arial" w:cs="Arial"/>
        </w:rPr>
        <w:t>refere-se à</w:t>
      </w:r>
      <w:r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 xml:space="preserve">solicitação de informação sobre os dados sobre </w:t>
      </w:r>
      <w:r w:rsidR="00727AB2">
        <w:rPr>
          <w:rFonts w:ascii="Arial" w:hAnsi="Arial" w:cs="Arial"/>
        </w:rPr>
        <w:t>a situação do</w:t>
      </w:r>
      <w:r w:rsidR="00642C4E">
        <w:rPr>
          <w:rFonts w:ascii="Arial" w:hAnsi="Arial" w:cs="Arial"/>
        </w:rPr>
        <w:t xml:space="preserve"> COVID-19 no Estado do Espírito Santo. </w:t>
      </w:r>
    </w:p>
    <w:p w14:paraId="24AF17A4" w14:textId="42A1C5F6" w:rsidR="003D46F0" w:rsidRDefault="0084413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464263">
        <w:rPr>
          <w:rFonts w:ascii="Arial" w:hAnsi="Arial" w:cs="Arial"/>
        </w:rPr>
        <w:t xml:space="preserve">atuação da </w:t>
      </w:r>
      <w:proofErr w:type="spellStart"/>
      <w:r w:rsidR="00464263">
        <w:rPr>
          <w:rFonts w:ascii="Arial" w:hAnsi="Arial" w:cs="Arial"/>
        </w:rPr>
        <w:t>Ouvidoria-Geral</w:t>
      </w:r>
      <w:proofErr w:type="spellEnd"/>
      <w:r w:rsidR="00464263">
        <w:rPr>
          <w:rFonts w:ascii="Arial" w:hAnsi="Arial" w:cs="Arial"/>
        </w:rPr>
        <w:t xml:space="preserve"> do Estado como coordenadora da Rede de Ouvidoria Estadual garant</w:t>
      </w:r>
      <w:r w:rsidR="00F933C6">
        <w:rPr>
          <w:rFonts w:ascii="Arial" w:hAnsi="Arial" w:cs="Arial"/>
        </w:rPr>
        <w:t xml:space="preserve">iu </w:t>
      </w:r>
      <w:r w:rsidR="00464263">
        <w:rPr>
          <w:rFonts w:ascii="Arial" w:hAnsi="Arial" w:cs="Arial"/>
        </w:rPr>
        <w:t xml:space="preserve">o tratamento adequado das </w:t>
      </w:r>
      <w:r w:rsidR="00802B14">
        <w:rPr>
          <w:rFonts w:ascii="Arial" w:hAnsi="Arial" w:cs="Arial"/>
        </w:rPr>
        <w:t>solicitações</w:t>
      </w:r>
      <w:r w:rsidR="00464263">
        <w:rPr>
          <w:rFonts w:ascii="Arial" w:hAnsi="Arial" w:cs="Arial"/>
        </w:rPr>
        <w:t xml:space="preserve">, </w:t>
      </w:r>
      <w:r w:rsidR="00C14568">
        <w:rPr>
          <w:rFonts w:ascii="Arial" w:hAnsi="Arial" w:cs="Arial"/>
        </w:rPr>
        <w:t>inclusive as</w:t>
      </w:r>
      <w:r w:rsidR="00464263">
        <w:rPr>
          <w:rFonts w:ascii="Arial" w:hAnsi="Arial" w:cs="Arial"/>
        </w:rPr>
        <w:t xml:space="preserve"> ligadas ao tema </w:t>
      </w:r>
      <w:proofErr w:type="spellStart"/>
      <w:r w:rsidR="00464263">
        <w:rPr>
          <w:rFonts w:ascii="Arial" w:hAnsi="Arial" w:cs="Arial"/>
        </w:rPr>
        <w:t>coronavírus</w:t>
      </w:r>
      <w:proofErr w:type="spellEnd"/>
      <w:r w:rsidR="00464263">
        <w:rPr>
          <w:rFonts w:ascii="Arial" w:hAnsi="Arial" w:cs="Arial"/>
        </w:rPr>
        <w:t>.</w:t>
      </w:r>
    </w:p>
    <w:p w14:paraId="6C2AA7F9" w14:textId="77777777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3B7ADA8B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731ECD4D" w14:textId="02DFADD1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727AB2">
        <w:rPr>
          <w:rFonts w:ascii="Arial" w:hAnsi="Arial" w:cs="Arial"/>
          <w:color w:val="000000"/>
        </w:rPr>
        <w:t>15</w:t>
      </w:r>
      <w:r w:rsidRPr="00965550">
        <w:rPr>
          <w:rFonts w:ascii="Arial" w:hAnsi="Arial" w:cs="Arial"/>
        </w:rPr>
        <w:t xml:space="preserve"> de </w:t>
      </w:r>
      <w:r w:rsidR="0073168F">
        <w:rPr>
          <w:rFonts w:ascii="Arial" w:hAnsi="Arial" w:cs="Arial"/>
        </w:rPr>
        <w:t>novembro</w:t>
      </w:r>
      <w:r w:rsidRPr="00965550">
        <w:rPr>
          <w:rFonts w:ascii="Arial" w:hAnsi="Arial" w:cs="Arial"/>
        </w:rPr>
        <w:t xml:space="preserve"> 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7FB6F5C2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28FF1E2C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5E3539DA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p w14:paraId="3AF93F0E" w14:textId="77777777" w:rsidR="00716CB5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5245"/>
        <w:gridCol w:w="3677"/>
      </w:tblGrid>
      <w:tr w:rsidR="004D2D88" w:rsidRPr="00241EB7" w14:paraId="37314932" w14:textId="77777777" w:rsidTr="004D2D88">
        <w:tc>
          <w:tcPr>
            <w:tcW w:w="5245" w:type="dxa"/>
            <w:shd w:val="clear" w:color="auto" w:fill="auto"/>
          </w:tcPr>
          <w:p w14:paraId="06F4D448" w14:textId="79F1BED9" w:rsidR="004D2D88" w:rsidRDefault="00141C5D" w:rsidP="004D2D8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Audicéia</w:t>
            </w:r>
            <w:proofErr w:type="spellEnd"/>
            <w:r>
              <w:rPr>
                <w:rFonts w:ascii="Arial" w:hAnsi="Arial" w:cs="Arial"/>
                <w:b/>
              </w:rPr>
              <w:t xml:space="preserve"> Lima Andrade</w:t>
            </w:r>
          </w:p>
          <w:p w14:paraId="7980799D" w14:textId="4740B58B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</w:rPr>
              <w:t>Auditor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do Estado</w:t>
            </w:r>
            <w:r w:rsidR="00141C5D">
              <w:rPr>
                <w:rFonts w:ascii="Arial" w:hAnsi="Arial" w:cs="Arial"/>
              </w:rPr>
              <w:t xml:space="preserve"> – Ouvidora Geral</w:t>
            </w:r>
          </w:p>
          <w:p w14:paraId="50C6635C" w14:textId="5A51391C" w:rsidR="004D2D88" w:rsidRPr="00241EB7" w:rsidRDefault="004D2D88" w:rsidP="004D2D88">
            <w:pPr>
              <w:rPr>
                <w:rFonts w:ascii="Arial" w:hAnsi="Arial" w:cs="Arial"/>
                <w:b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14:paraId="65DEACD7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  <w:b/>
              </w:rPr>
              <w:t>Mirian Porto do Sacramento</w:t>
            </w:r>
          </w:p>
          <w:p w14:paraId="2A99ADF1" w14:textId="77777777" w:rsidR="004D2D88" w:rsidRPr="00241EB7" w:rsidRDefault="004D2D88" w:rsidP="004D2D88">
            <w:pPr>
              <w:rPr>
                <w:rFonts w:ascii="Arial" w:hAnsi="Arial" w:cs="Arial"/>
                <w:bCs/>
              </w:rPr>
            </w:pPr>
            <w:r w:rsidRPr="00241EB7">
              <w:rPr>
                <w:rFonts w:ascii="Arial" w:hAnsi="Arial" w:cs="Arial"/>
              </w:rPr>
              <w:t>Subsecretária de Estado da Transparência</w:t>
            </w:r>
          </w:p>
          <w:p w14:paraId="64B2B75D" w14:textId="77777777" w:rsidR="004D2D88" w:rsidRDefault="004D2D88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78D1D7E8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7"/>
      <w:footerReference w:type="default" r:id="rId18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25EF7" w14:textId="77777777" w:rsidR="004319DA" w:rsidRDefault="004319DA" w:rsidP="00A778E3">
      <w:r>
        <w:separator/>
      </w:r>
    </w:p>
  </w:endnote>
  <w:endnote w:type="continuationSeparator" w:id="0">
    <w:p w14:paraId="1A98B5F1" w14:textId="77777777" w:rsidR="004319DA" w:rsidRDefault="004319DA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25DB4" w14:textId="26FA720D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586B06" w:rsidRPr="00586B06">
      <w:rPr>
        <w:noProof/>
        <w:color w:val="2F5496"/>
        <w:lang w:val="pt-BR"/>
      </w:rPr>
      <w:t>9</w:t>
    </w:r>
    <w:r w:rsidRPr="00826751">
      <w:rPr>
        <w:color w:val="2F5496"/>
      </w:rPr>
      <w:fldChar w:fldCharType="end"/>
    </w:r>
  </w:p>
  <w:p w14:paraId="1A21994F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31C9E" w14:textId="77777777" w:rsidR="004319DA" w:rsidRDefault="004319DA" w:rsidP="00A778E3">
      <w:r>
        <w:separator/>
      </w:r>
    </w:p>
  </w:footnote>
  <w:footnote w:type="continuationSeparator" w:id="0">
    <w:p w14:paraId="12132B81" w14:textId="77777777" w:rsidR="004319DA" w:rsidRDefault="004319DA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D7945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2E428D9" wp14:editId="25FFC87A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72220648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1E57FD8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30A60A2C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29364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0BABA46" wp14:editId="7688F3FB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6DED2257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D4B5A9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0EDF3DC8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C67"/>
    <w:rsid w:val="0007766D"/>
    <w:rsid w:val="0008036E"/>
    <w:rsid w:val="000803FF"/>
    <w:rsid w:val="00081589"/>
    <w:rsid w:val="00081D0B"/>
    <w:rsid w:val="0008221C"/>
    <w:rsid w:val="00082CC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D39F5"/>
    <w:rsid w:val="000E1288"/>
    <w:rsid w:val="000E21F3"/>
    <w:rsid w:val="000E42B5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1C5D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566C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A0274"/>
    <w:rsid w:val="002A0286"/>
    <w:rsid w:val="002A3409"/>
    <w:rsid w:val="002A35D0"/>
    <w:rsid w:val="002A3BE7"/>
    <w:rsid w:val="002A3CA7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07F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3003E1"/>
    <w:rsid w:val="003006E5"/>
    <w:rsid w:val="00300923"/>
    <w:rsid w:val="00303719"/>
    <w:rsid w:val="003042E8"/>
    <w:rsid w:val="0030569F"/>
    <w:rsid w:val="003070A6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7ED"/>
    <w:rsid w:val="00376B65"/>
    <w:rsid w:val="00381FEE"/>
    <w:rsid w:val="0038355A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5732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4033"/>
    <w:rsid w:val="003D4698"/>
    <w:rsid w:val="003D46F0"/>
    <w:rsid w:val="003D4E9B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551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238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63C"/>
    <w:rsid w:val="00424C77"/>
    <w:rsid w:val="00425315"/>
    <w:rsid w:val="004265CC"/>
    <w:rsid w:val="004265F5"/>
    <w:rsid w:val="0042662D"/>
    <w:rsid w:val="004274E0"/>
    <w:rsid w:val="00427574"/>
    <w:rsid w:val="00427933"/>
    <w:rsid w:val="0043046A"/>
    <w:rsid w:val="004319DA"/>
    <w:rsid w:val="0043228F"/>
    <w:rsid w:val="00432DC7"/>
    <w:rsid w:val="00433B24"/>
    <w:rsid w:val="00433B28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2D2B"/>
    <w:rsid w:val="00464263"/>
    <w:rsid w:val="00464EFE"/>
    <w:rsid w:val="00464F56"/>
    <w:rsid w:val="004661B7"/>
    <w:rsid w:val="004669C9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1"/>
    <w:rsid w:val="00570216"/>
    <w:rsid w:val="00570637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6B06"/>
    <w:rsid w:val="005875EA"/>
    <w:rsid w:val="00587728"/>
    <w:rsid w:val="005934C7"/>
    <w:rsid w:val="00593E00"/>
    <w:rsid w:val="005949CD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E7936"/>
    <w:rsid w:val="005F0538"/>
    <w:rsid w:val="005F1295"/>
    <w:rsid w:val="005F3D45"/>
    <w:rsid w:val="005F3F73"/>
    <w:rsid w:val="005F4DD5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2CC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2C4E"/>
    <w:rsid w:val="006446A0"/>
    <w:rsid w:val="006447A0"/>
    <w:rsid w:val="006448E5"/>
    <w:rsid w:val="006456FE"/>
    <w:rsid w:val="00647554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59CF"/>
    <w:rsid w:val="00665D0C"/>
    <w:rsid w:val="00665FD8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94C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3C7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27AB2"/>
    <w:rsid w:val="0073134E"/>
    <w:rsid w:val="0073168F"/>
    <w:rsid w:val="00733C07"/>
    <w:rsid w:val="00734B0C"/>
    <w:rsid w:val="00734D31"/>
    <w:rsid w:val="00736449"/>
    <w:rsid w:val="00737220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1BD8"/>
    <w:rsid w:val="00772510"/>
    <w:rsid w:val="007735DD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7A56"/>
    <w:rsid w:val="007A126C"/>
    <w:rsid w:val="007A1288"/>
    <w:rsid w:val="007A264E"/>
    <w:rsid w:val="007A2A67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24B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1E29"/>
    <w:rsid w:val="00802309"/>
    <w:rsid w:val="00802B14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5B6"/>
    <w:rsid w:val="008227FC"/>
    <w:rsid w:val="00823833"/>
    <w:rsid w:val="00823B2A"/>
    <w:rsid w:val="00825662"/>
    <w:rsid w:val="00825E68"/>
    <w:rsid w:val="00826019"/>
    <w:rsid w:val="00826751"/>
    <w:rsid w:val="00826980"/>
    <w:rsid w:val="0082753F"/>
    <w:rsid w:val="008318C1"/>
    <w:rsid w:val="00832055"/>
    <w:rsid w:val="00832415"/>
    <w:rsid w:val="008371DB"/>
    <w:rsid w:val="00837693"/>
    <w:rsid w:val="00841AC0"/>
    <w:rsid w:val="00841E72"/>
    <w:rsid w:val="00842117"/>
    <w:rsid w:val="00843471"/>
    <w:rsid w:val="00844139"/>
    <w:rsid w:val="008443E9"/>
    <w:rsid w:val="00847932"/>
    <w:rsid w:val="008522DA"/>
    <w:rsid w:val="008523B0"/>
    <w:rsid w:val="0085257A"/>
    <w:rsid w:val="008529B1"/>
    <w:rsid w:val="0085740C"/>
    <w:rsid w:val="00857E9A"/>
    <w:rsid w:val="00860B98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1F93"/>
    <w:rsid w:val="00902556"/>
    <w:rsid w:val="00902968"/>
    <w:rsid w:val="009046C9"/>
    <w:rsid w:val="00905441"/>
    <w:rsid w:val="00905CB7"/>
    <w:rsid w:val="0090708A"/>
    <w:rsid w:val="009073B5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410"/>
    <w:rsid w:val="00930664"/>
    <w:rsid w:val="00930FCF"/>
    <w:rsid w:val="00931A61"/>
    <w:rsid w:val="009351C2"/>
    <w:rsid w:val="00936EF8"/>
    <w:rsid w:val="00940271"/>
    <w:rsid w:val="00940BF6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87BE7"/>
    <w:rsid w:val="00991CBD"/>
    <w:rsid w:val="00993E21"/>
    <w:rsid w:val="00994042"/>
    <w:rsid w:val="0099420D"/>
    <w:rsid w:val="009949AF"/>
    <w:rsid w:val="00994C29"/>
    <w:rsid w:val="009A04F5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41C9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390"/>
    <w:rsid w:val="00A4657D"/>
    <w:rsid w:val="00A46EF7"/>
    <w:rsid w:val="00A5097E"/>
    <w:rsid w:val="00A512AC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643A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297B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482C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4EC"/>
    <w:rsid w:val="00B81CE2"/>
    <w:rsid w:val="00B82654"/>
    <w:rsid w:val="00B83737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568"/>
    <w:rsid w:val="00C15B3A"/>
    <w:rsid w:val="00C15C05"/>
    <w:rsid w:val="00C16159"/>
    <w:rsid w:val="00C16D6C"/>
    <w:rsid w:val="00C177A5"/>
    <w:rsid w:val="00C2055D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5F35"/>
    <w:rsid w:val="00C961E1"/>
    <w:rsid w:val="00C96E4E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2C25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4F7E"/>
    <w:rsid w:val="00D55426"/>
    <w:rsid w:val="00D608D0"/>
    <w:rsid w:val="00D617CB"/>
    <w:rsid w:val="00D61D3A"/>
    <w:rsid w:val="00D627A9"/>
    <w:rsid w:val="00D63D43"/>
    <w:rsid w:val="00D63DD5"/>
    <w:rsid w:val="00D70092"/>
    <w:rsid w:val="00D7057D"/>
    <w:rsid w:val="00D70D75"/>
    <w:rsid w:val="00D717DD"/>
    <w:rsid w:val="00D72AD0"/>
    <w:rsid w:val="00D72AD8"/>
    <w:rsid w:val="00D75C87"/>
    <w:rsid w:val="00D76958"/>
    <w:rsid w:val="00D76CF3"/>
    <w:rsid w:val="00D81A88"/>
    <w:rsid w:val="00D8237E"/>
    <w:rsid w:val="00D8480B"/>
    <w:rsid w:val="00D84A0A"/>
    <w:rsid w:val="00D84D08"/>
    <w:rsid w:val="00D85511"/>
    <w:rsid w:val="00D87130"/>
    <w:rsid w:val="00D87178"/>
    <w:rsid w:val="00D87EBD"/>
    <w:rsid w:val="00D87FFB"/>
    <w:rsid w:val="00D90C1D"/>
    <w:rsid w:val="00D91469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D17"/>
    <w:rsid w:val="00DE70F9"/>
    <w:rsid w:val="00DE7179"/>
    <w:rsid w:val="00DE72ED"/>
    <w:rsid w:val="00DF1CF5"/>
    <w:rsid w:val="00DF264D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5D47"/>
    <w:rsid w:val="00E27FC8"/>
    <w:rsid w:val="00E313AB"/>
    <w:rsid w:val="00E32E2B"/>
    <w:rsid w:val="00E355C7"/>
    <w:rsid w:val="00E361F3"/>
    <w:rsid w:val="00E40B72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F01E5"/>
    <w:rsid w:val="00EF1056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178"/>
    <w:rsid w:val="00F5250C"/>
    <w:rsid w:val="00F52A28"/>
    <w:rsid w:val="00F540CB"/>
    <w:rsid w:val="00F550DA"/>
    <w:rsid w:val="00F56668"/>
    <w:rsid w:val="00F57EE8"/>
    <w:rsid w:val="00F57FB5"/>
    <w:rsid w:val="00F62167"/>
    <w:rsid w:val="00F6403D"/>
    <w:rsid w:val="00F6426B"/>
    <w:rsid w:val="00F6572F"/>
    <w:rsid w:val="00F66CFF"/>
    <w:rsid w:val="00F6778D"/>
    <w:rsid w:val="00F71277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3C6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7317"/>
    <w:rsid w:val="00FB17D3"/>
    <w:rsid w:val="00FB23BB"/>
    <w:rsid w:val="00FB28B8"/>
    <w:rsid w:val="00FB2A08"/>
    <w:rsid w:val="00FB339C"/>
    <w:rsid w:val="00FB37DE"/>
    <w:rsid w:val="00FB4257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79E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8F8C"/>
  <w15:docId w15:val="{22CDB94B-9AD4-4CF4-85ED-8D23B894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78B0A-D01F-42D9-9298-EB4C597F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715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4570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Audiceia Andrade</dc:creator>
  <cp:lastModifiedBy>SECONT</cp:lastModifiedBy>
  <cp:revision>5</cp:revision>
  <cp:lastPrinted>2019-08-16T19:45:00Z</cp:lastPrinted>
  <dcterms:created xsi:type="dcterms:W3CDTF">2020-11-12T16:09:00Z</dcterms:created>
  <dcterms:modified xsi:type="dcterms:W3CDTF">2020-12-01T16:08:00Z</dcterms:modified>
</cp:coreProperties>
</file>