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5A18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50A331D2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1FBB1CB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684A0AC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B8D1E48" w14:textId="4F919A02" w:rsidR="00716CB5" w:rsidRPr="00012E5B" w:rsidRDefault="00716CB5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  <w:r w:rsidRPr="00716CB5">
        <w:rPr>
          <w:rFonts w:ascii="Arial" w:hAnsi="Arial" w:cs="Arial"/>
          <w:b/>
          <w:color w:val="595959"/>
          <w:sz w:val="48"/>
          <w:szCs w:val="48"/>
        </w:rPr>
        <w:t xml:space="preserve">Relatório de </w:t>
      </w:r>
      <w:r w:rsidR="006F095A">
        <w:rPr>
          <w:rFonts w:ascii="Arial" w:hAnsi="Arial" w:cs="Arial"/>
          <w:b/>
          <w:color w:val="595959"/>
          <w:sz w:val="48"/>
          <w:szCs w:val="48"/>
        </w:rPr>
        <w:t>Ouvidoria</w:t>
      </w:r>
      <w:r w:rsidR="000C650A">
        <w:rPr>
          <w:rFonts w:ascii="Arial" w:hAnsi="Arial" w:cs="Arial"/>
          <w:b/>
          <w:color w:val="595959"/>
          <w:sz w:val="48"/>
          <w:szCs w:val="48"/>
        </w:rPr>
        <w:t xml:space="preserve"> </w:t>
      </w:r>
      <w:r w:rsidR="00A82E0F">
        <w:rPr>
          <w:rFonts w:ascii="Arial" w:hAnsi="Arial" w:cs="Arial"/>
          <w:b/>
          <w:color w:val="595959"/>
          <w:sz w:val="48"/>
          <w:szCs w:val="48"/>
        </w:rPr>
        <w:t xml:space="preserve">– </w:t>
      </w:r>
      <w:r w:rsidR="00012E5B">
        <w:rPr>
          <w:rFonts w:ascii="Arial" w:hAnsi="Arial" w:cs="Arial"/>
          <w:b/>
          <w:color w:val="595959"/>
          <w:sz w:val="40"/>
        </w:rPr>
        <w:t>Nº 0</w:t>
      </w:r>
      <w:r w:rsidR="00FD3DAA">
        <w:rPr>
          <w:rFonts w:ascii="Arial" w:hAnsi="Arial" w:cs="Arial"/>
          <w:b/>
          <w:color w:val="595959"/>
          <w:sz w:val="40"/>
        </w:rPr>
        <w:t>10</w:t>
      </w:r>
      <w:r w:rsidR="00012E5B">
        <w:rPr>
          <w:rFonts w:ascii="Arial" w:hAnsi="Arial" w:cs="Arial"/>
          <w:b/>
          <w:color w:val="595959"/>
          <w:sz w:val="40"/>
        </w:rPr>
        <w:t>/20</w:t>
      </w:r>
      <w:r w:rsidR="00770000">
        <w:rPr>
          <w:rFonts w:ascii="Arial" w:hAnsi="Arial" w:cs="Arial"/>
          <w:b/>
          <w:color w:val="595959"/>
          <w:sz w:val="40"/>
        </w:rPr>
        <w:t>20</w:t>
      </w:r>
    </w:p>
    <w:p w14:paraId="6FCF98C1" w14:textId="77777777" w:rsidR="00012E5B" w:rsidRDefault="00012E5B" w:rsidP="00716CB5">
      <w:pPr>
        <w:rPr>
          <w:rFonts w:ascii="Arial" w:hAnsi="Arial" w:cs="Arial"/>
          <w:color w:val="595959"/>
          <w:sz w:val="40"/>
        </w:rPr>
      </w:pPr>
    </w:p>
    <w:p w14:paraId="2519A5A0" w14:textId="26FA5F2E" w:rsidR="00716CB5" w:rsidRPr="00716CB5" w:rsidRDefault="00786AE6" w:rsidP="00786AE6">
      <w:pPr>
        <w:rPr>
          <w:rFonts w:ascii="Arial" w:hAnsi="Arial" w:cs="Arial"/>
          <w:color w:val="595959"/>
          <w:sz w:val="40"/>
        </w:rPr>
      </w:pPr>
      <w:r w:rsidRPr="00786AE6">
        <w:rPr>
          <w:rFonts w:ascii="Arial" w:hAnsi="Arial" w:cs="Arial"/>
          <w:color w:val="595959"/>
          <w:sz w:val="40"/>
        </w:rPr>
        <w:t>Relatório estatístico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sobre a atuação da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Ouvidoria em resposta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às manifestações sobre</w:t>
      </w:r>
      <w:r w:rsidR="002522D1"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COVID-19</w:t>
      </w:r>
    </w:p>
    <w:p w14:paraId="63F3BD65" w14:textId="77777777" w:rsidR="00716CB5" w:rsidRPr="0076334E" w:rsidRDefault="00716CB5" w:rsidP="00716CB5">
      <w:pPr>
        <w:rPr>
          <w:rFonts w:ascii="Arial" w:hAnsi="Arial" w:cs="Arial"/>
          <w:i/>
          <w:color w:val="000000"/>
          <w:sz w:val="32"/>
        </w:rPr>
      </w:pPr>
    </w:p>
    <w:p w14:paraId="18B5B678" w14:textId="6E222F1D" w:rsidR="00716CB5" w:rsidRDefault="00716CB5" w:rsidP="00716CB5">
      <w:pPr>
        <w:rPr>
          <w:rFonts w:ascii="Arial" w:hAnsi="Arial"/>
          <w:b/>
          <w:sz w:val="36"/>
          <w:szCs w:val="32"/>
        </w:rPr>
      </w:pPr>
    </w:p>
    <w:p w14:paraId="30766FB6" w14:textId="77777777" w:rsidR="002522D1" w:rsidRDefault="002522D1" w:rsidP="00716CB5">
      <w:pPr>
        <w:rPr>
          <w:rFonts w:ascii="Arial" w:hAnsi="Arial"/>
          <w:b/>
          <w:sz w:val="36"/>
          <w:szCs w:val="32"/>
        </w:rPr>
      </w:pPr>
    </w:p>
    <w:p w14:paraId="0E25C6DB" w14:textId="77777777" w:rsidR="00716CB5" w:rsidRPr="007607CB" w:rsidRDefault="00B5108C" w:rsidP="00716CB5">
      <w:pPr>
        <w:widowControl w:val="0"/>
        <w:ind w:left="360"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Moreira Camata</w:t>
      </w:r>
    </w:p>
    <w:p w14:paraId="5A4A67F2" w14:textId="77777777" w:rsidR="00716CB5" w:rsidRPr="007607CB" w:rsidRDefault="00716CB5" w:rsidP="00B5108C">
      <w:pPr>
        <w:keepNext/>
        <w:keepLines/>
        <w:ind w:left="2124" w:right="282" w:firstLine="708"/>
        <w:jc w:val="right"/>
        <w:outlineLvl w:val="8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 xml:space="preserve">  Secretário</w:t>
      </w:r>
      <w:r w:rsidRPr="007607CB">
        <w:rPr>
          <w:rFonts w:ascii="Arial" w:hAnsi="Arial" w:cs="Arial"/>
          <w:b/>
          <w:i/>
          <w:iCs/>
          <w:color w:val="808080"/>
        </w:rPr>
        <w:t xml:space="preserve"> de Estado de Controle e Transparência</w:t>
      </w:r>
    </w:p>
    <w:p w14:paraId="73828514" w14:textId="77777777" w:rsidR="00716CB5" w:rsidRPr="007607CB" w:rsidRDefault="00716CB5" w:rsidP="00716CB5">
      <w:pPr>
        <w:ind w:right="282"/>
        <w:rPr>
          <w:rFonts w:ascii="Arial" w:hAnsi="Arial" w:cs="Arial"/>
        </w:rPr>
      </w:pPr>
    </w:p>
    <w:p w14:paraId="71384C1F" w14:textId="77777777" w:rsidR="00716CB5" w:rsidRPr="007607CB" w:rsidRDefault="00B5108C" w:rsidP="00716CB5">
      <w:pPr>
        <w:widowControl w:val="0"/>
        <w:tabs>
          <w:tab w:val="left" w:pos="5387"/>
        </w:tabs>
        <w:ind w:right="282"/>
        <w:jc w:val="right"/>
        <w:textAlignment w:val="baseline"/>
        <w:outlineLvl w:val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Mirian Porto do Sacramento</w:t>
      </w:r>
    </w:p>
    <w:p w14:paraId="17CD24D8" w14:textId="77777777" w:rsidR="00716CB5" w:rsidRPr="00E91A87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b/>
          <w:i/>
          <w:color w:val="808080"/>
        </w:rPr>
      </w:pPr>
      <w:r w:rsidRPr="00E91A87">
        <w:rPr>
          <w:rFonts w:ascii="Arial" w:hAnsi="Arial" w:cs="Arial"/>
          <w:b/>
          <w:i/>
          <w:color w:val="808080"/>
        </w:rPr>
        <w:t>Subsecretário de Estado da Transparência</w:t>
      </w:r>
    </w:p>
    <w:p w14:paraId="340B3561" w14:textId="77777777" w:rsidR="00716CB5" w:rsidRPr="007607CB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i/>
        </w:rPr>
      </w:pPr>
    </w:p>
    <w:p w14:paraId="0B543AF5" w14:textId="77777777" w:rsidR="00863A51" w:rsidRDefault="00863A51" w:rsidP="00A17F71">
      <w:pPr>
        <w:rPr>
          <w:rFonts w:ascii="Arial" w:hAnsi="Arial" w:cs="Arial"/>
          <w:b/>
        </w:rPr>
      </w:pPr>
    </w:p>
    <w:p w14:paraId="2E34F02A" w14:textId="77777777" w:rsidR="00863A51" w:rsidRDefault="00863A51" w:rsidP="00A17F71">
      <w:pPr>
        <w:rPr>
          <w:rFonts w:ascii="Arial" w:hAnsi="Arial" w:cs="Arial"/>
          <w:b/>
        </w:rPr>
      </w:pPr>
    </w:p>
    <w:p w14:paraId="32CB0E35" w14:textId="77777777" w:rsidR="00863A51" w:rsidRDefault="00863A51" w:rsidP="00A17F71">
      <w:pPr>
        <w:rPr>
          <w:rFonts w:ascii="Arial" w:hAnsi="Arial" w:cs="Arial"/>
          <w:b/>
        </w:rPr>
      </w:pPr>
    </w:p>
    <w:p w14:paraId="4256807B" w14:textId="77777777" w:rsidR="00863A51" w:rsidRDefault="00863A51" w:rsidP="00A17F71">
      <w:pPr>
        <w:rPr>
          <w:rFonts w:ascii="Arial" w:hAnsi="Arial" w:cs="Arial"/>
          <w:b/>
        </w:rPr>
      </w:pPr>
    </w:p>
    <w:p w14:paraId="0B9B99BC" w14:textId="77777777" w:rsidR="00863A51" w:rsidRDefault="00863A51" w:rsidP="00A17F71">
      <w:pPr>
        <w:rPr>
          <w:rFonts w:ascii="Arial" w:hAnsi="Arial" w:cs="Arial"/>
          <w:b/>
        </w:rPr>
      </w:pPr>
    </w:p>
    <w:p w14:paraId="30C74460" w14:textId="77777777" w:rsidR="00863A51" w:rsidRDefault="00863A51" w:rsidP="00A17F71">
      <w:pPr>
        <w:rPr>
          <w:rFonts w:ascii="Arial" w:hAnsi="Arial" w:cs="Arial"/>
          <w:b/>
        </w:rPr>
      </w:pPr>
    </w:p>
    <w:p w14:paraId="22F4014B" w14:textId="77777777" w:rsidR="00863A51" w:rsidRDefault="00863A51" w:rsidP="00A17F71">
      <w:pPr>
        <w:rPr>
          <w:rFonts w:ascii="Arial" w:hAnsi="Arial" w:cs="Arial"/>
          <w:b/>
        </w:rPr>
      </w:pPr>
    </w:p>
    <w:p w14:paraId="55228445" w14:textId="77777777" w:rsidR="00863A51" w:rsidRDefault="00863A51" w:rsidP="00A17F71">
      <w:pPr>
        <w:rPr>
          <w:rFonts w:ascii="Arial" w:hAnsi="Arial" w:cs="Arial"/>
          <w:b/>
        </w:rPr>
      </w:pPr>
    </w:p>
    <w:p w14:paraId="37F09979" w14:textId="31FCB570" w:rsidR="002522D1" w:rsidRPr="00A17F71" w:rsidRDefault="00716CB5" w:rsidP="00A17F71">
      <w:pPr>
        <w:rPr>
          <w:rFonts w:ascii="Arial" w:hAnsi="Arial" w:cs="Arial"/>
          <w:b/>
        </w:rPr>
      </w:pPr>
      <w:r w:rsidRPr="00A17F71">
        <w:rPr>
          <w:rFonts w:ascii="Arial" w:hAnsi="Arial" w:cs="Arial"/>
          <w:b/>
        </w:rPr>
        <w:t xml:space="preserve">Equipe Técnica: </w:t>
      </w:r>
    </w:p>
    <w:p w14:paraId="312D1E6B" w14:textId="77777777" w:rsidR="00716CB5" w:rsidRDefault="00716CB5" w:rsidP="00716CB5">
      <w:pPr>
        <w:widowControl w:val="0"/>
        <w:overflowPunct w:val="0"/>
        <w:adjustRightInd w:val="0"/>
        <w:outlineLvl w:val="0"/>
        <w:rPr>
          <w:rFonts w:ascii="Arial" w:hAnsi="Arial" w:cs="Arial"/>
          <w:b/>
        </w:rPr>
      </w:pPr>
    </w:p>
    <w:p w14:paraId="4828A577" w14:textId="602BA263" w:rsidR="00587A84" w:rsidRDefault="00587A84" w:rsidP="00A17F7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Audicéia</w:t>
      </w:r>
      <w:proofErr w:type="spellEnd"/>
      <w:r>
        <w:rPr>
          <w:rFonts w:ascii="Arial" w:hAnsi="Arial" w:cs="Arial"/>
          <w:b/>
        </w:rPr>
        <w:t xml:space="preserve"> Lima Andrade</w:t>
      </w:r>
    </w:p>
    <w:p w14:paraId="05019AE4" w14:textId="553B7C38" w:rsidR="00587A84" w:rsidRPr="00587A84" w:rsidRDefault="00587A84" w:rsidP="00587A84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 w:rsidRPr="00587A84">
        <w:rPr>
          <w:rFonts w:ascii="Arial" w:hAnsi="Arial" w:cs="Arial"/>
          <w:b/>
          <w:i/>
          <w:iCs/>
          <w:color w:val="808080"/>
        </w:rPr>
        <w:t>Auditora do Estado – Ouvidora Geral</w:t>
      </w:r>
    </w:p>
    <w:p w14:paraId="4690B3BB" w14:textId="77777777" w:rsidR="00587A84" w:rsidRDefault="00587A84" w:rsidP="00A17F71">
      <w:pPr>
        <w:rPr>
          <w:rFonts w:ascii="Arial" w:hAnsi="Arial" w:cs="Arial"/>
          <w:b/>
        </w:rPr>
      </w:pPr>
    </w:p>
    <w:p w14:paraId="522ED39E" w14:textId="77777777" w:rsidR="00587A84" w:rsidRDefault="00587A84" w:rsidP="00A17F71">
      <w:pPr>
        <w:rPr>
          <w:rFonts w:ascii="Arial" w:hAnsi="Arial" w:cs="Arial"/>
          <w:b/>
        </w:rPr>
      </w:pPr>
    </w:p>
    <w:p w14:paraId="2AF4BBF9" w14:textId="384BE221" w:rsidR="00B5108C" w:rsidRPr="00A17F71" w:rsidRDefault="00A02A1A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Santos Palassi Tallon Netto</w:t>
      </w:r>
    </w:p>
    <w:p w14:paraId="5B3C305C" w14:textId="64685CE6" w:rsidR="00026B5E" w:rsidRDefault="00B5108C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Auditor</w:t>
      </w:r>
      <w:r w:rsidR="006F095A">
        <w:rPr>
          <w:rFonts w:ascii="Arial" w:hAnsi="Arial" w:cs="Arial"/>
          <w:b/>
          <w:i/>
          <w:iCs/>
          <w:color w:val="808080"/>
        </w:rPr>
        <w:t>a</w:t>
      </w:r>
      <w:r>
        <w:rPr>
          <w:rFonts w:ascii="Arial" w:hAnsi="Arial" w:cs="Arial"/>
          <w:b/>
          <w:i/>
          <w:iCs/>
          <w:color w:val="808080"/>
        </w:rPr>
        <w:t xml:space="preserve"> do Estado </w:t>
      </w:r>
      <w:bookmarkStart w:id="0" w:name="OLE_LINK1"/>
      <w:r w:rsidR="00FA63DE">
        <w:rPr>
          <w:rFonts w:ascii="Arial" w:hAnsi="Arial" w:cs="Arial"/>
          <w:b/>
          <w:i/>
          <w:iCs/>
          <w:color w:val="808080"/>
        </w:rPr>
        <w:t>– Equipe da Ouvidoria Geral do Estado</w:t>
      </w:r>
    </w:p>
    <w:p w14:paraId="2F1814B0" w14:textId="77777777" w:rsidR="00CA5E14" w:rsidRDefault="00CA5E14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</w:p>
    <w:bookmarkEnd w:id="0"/>
    <w:p w14:paraId="49DE608E" w14:textId="77777777" w:rsidR="00BF6785" w:rsidRDefault="00BF6785" w:rsidP="007228EB">
      <w:pPr>
        <w:jc w:val="right"/>
        <w:rPr>
          <w:rFonts w:ascii="Arial" w:hAnsi="Arial" w:cs="Arial"/>
        </w:rPr>
      </w:pPr>
    </w:p>
    <w:p w14:paraId="732AFF66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5394E7C3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128BF97C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1EEED521" w14:textId="5DE87375" w:rsidR="008A0195" w:rsidRPr="008A0195" w:rsidRDefault="00401144" w:rsidP="008A019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novembro</w:t>
      </w:r>
      <w:r w:rsidR="008A0195" w:rsidRPr="008A0195">
        <w:rPr>
          <w:rFonts w:ascii="Arial" w:hAnsi="Arial" w:cs="Arial"/>
          <w:b/>
          <w:i/>
          <w:sz w:val="22"/>
        </w:rPr>
        <w:t>/</w:t>
      </w:r>
      <w:r w:rsidR="00770000">
        <w:rPr>
          <w:rFonts w:ascii="Arial" w:hAnsi="Arial" w:cs="Arial"/>
          <w:b/>
          <w:i/>
          <w:sz w:val="22"/>
        </w:rPr>
        <w:t>2020</w:t>
      </w:r>
    </w:p>
    <w:p w14:paraId="4B73069D" w14:textId="77777777" w:rsidR="00A17F71" w:rsidRPr="0067486F" w:rsidRDefault="007228EB" w:rsidP="004B34EC">
      <w:pPr>
        <w:widowControl w:val="0"/>
        <w:ind w:right="-142"/>
        <w:rPr>
          <w:b/>
          <w:caps/>
        </w:rPr>
      </w:pPr>
      <w:r>
        <w:rPr>
          <w:rFonts w:ascii="Arial" w:hAnsi="Arial" w:cs="Arial"/>
        </w:rPr>
        <w:br w:type="page"/>
      </w:r>
      <w:r w:rsidR="00A17F71" w:rsidRPr="0067486F">
        <w:rPr>
          <w:b/>
          <w:caps/>
        </w:rPr>
        <w:lastRenderedPageBreak/>
        <w:t>Sumário</w:t>
      </w:r>
    </w:p>
    <w:p w14:paraId="16D194A6" w14:textId="77777777" w:rsidR="00554B64" w:rsidRPr="00554B64" w:rsidRDefault="00554B64" w:rsidP="00554B64"/>
    <w:p w14:paraId="775F38A1" w14:textId="3CD54CC8" w:rsidR="00F10797" w:rsidRDefault="0067486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67486F">
        <w:fldChar w:fldCharType="begin"/>
      </w:r>
      <w:r w:rsidRPr="0067486F">
        <w:instrText xml:space="preserve"> TOC \o "1-3" \h \z \u </w:instrText>
      </w:r>
      <w:r w:rsidRPr="0067486F">
        <w:fldChar w:fldCharType="separate"/>
      </w:r>
      <w:hyperlink w:anchor="_Toc46320011" w:history="1">
        <w:r w:rsidR="00F10797" w:rsidRPr="00924549">
          <w:rPr>
            <w:rStyle w:val="Hyperlink"/>
          </w:rPr>
          <w:t>1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INTRODUÇÃO</w:t>
        </w:r>
        <w:r w:rsidR="00F10797">
          <w:rPr>
            <w:webHidden/>
          </w:rPr>
          <w:tab/>
        </w:r>
        <w:r w:rsidR="005F5954">
          <w:rPr>
            <w:webHidden/>
          </w:rPr>
          <w:t>3</w:t>
        </w:r>
      </w:hyperlink>
    </w:p>
    <w:p w14:paraId="1B0C5D45" w14:textId="422D3550" w:rsidR="00F10797" w:rsidRDefault="00DA78B5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2" w:history="1">
        <w:r w:rsidR="00F10797" w:rsidRPr="00924549">
          <w:rPr>
            <w:rStyle w:val="Hyperlink"/>
          </w:rPr>
          <w:t>2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CONTEXTUALIZAÇÃO</w:t>
        </w:r>
        <w:r w:rsidR="00F10797">
          <w:rPr>
            <w:webHidden/>
          </w:rPr>
          <w:tab/>
        </w:r>
        <w:r w:rsidR="005F5954">
          <w:rPr>
            <w:webHidden/>
          </w:rPr>
          <w:t>3</w:t>
        </w:r>
      </w:hyperlink>
    </w:p>
    <w:p w14:paraId="4462DF62" w14:textId="0467C148" w:rsidR="00F10797" w:rsidRDefault="00DA78B5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3" w:history="1">
        <w:r w:rsidR="00F10797" w:rsidRPr="00924549">
          <w:rPr>
            <w:rStyle w:val="Hyperlink"/>
          </w:rPr>
          <w:t>3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ANÁLISE QUANTITATIVA</w:t>
        </w:r>
        <w:r w:rsidR="00F10797">
          <w:rPr>
            <w:webHidden/>
          </w:rPr>
          <w:tab/>
        </w:r>
        <w:r w:rsidR="005F5954">
          <w:rPr>
            <w:webHidden/>
          </w:rPr>
          <w:t>4</w:t>
        </w:r>
      </w:hyperlink>
    </w:p>
    <w:p w14:paraId="202078BD" w14:textId="685D6569" w:rsidR="00F10797" w:rsidRDefault="00B455C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4" w:history="1">
        <w:r w:rsidR="00F10797" w:rsidRPr="00924549">
          <w:rPr>
            <w:rStyle w:val="Hyperlink"/>
          </w:rPr>
          <w:t>4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CONCLUSÃO</w:t>
        </w:r>
        <w:r w:rsidR="00F10797">
          <w:rPr>
            <w:webHidden/>
          </w:rPr>
          <w:tab/>
        </w:r>
        <w:r w:rsidR="005F5954">
          <w:rPr>
            <w:webHidden/>
          </w:rPr>
          <w:t>1</w:t>
        </w:r>
      </w:hyperlink>
      <w:r>
        <w:t>0</w:t>
      </w:r>
    </w:p>
    <w:p w14:paraId="1A034B1D" w14:textId="18C49EBD" w:rsidR="00A17F71" w:rsidRDefault="0067486F" w:rsidP="0067486F">
      <w:pPr>
        <w:pStyle w:val="Sumrio1"/>
      </w:pPr>
      <w:r w:rsidRPr="0067486F">
        <w:fldChar w:fldCharType="end"/>
      </w:r>
    </w:p>
    <w:p w14:paraId="0B656098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B375E8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631C9BE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F15450E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E070B6B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F4DDFD5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0F805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987CB9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9DEF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F0B2FF3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B3B5A0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EFA0687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8D93B3D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0C276F7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F5AB97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68A255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CC7079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A7A2FC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C87A09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A2781C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8AAF52D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18CB48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DF6C8E8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F863DA8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BF8138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712C09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5726B4C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18AF663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B1AFB26" w14:textId="77777777" w:rsidR="00641F75" w:rsidRDefault="00641F75"/>
    <w:p w14:paraId="1521A9B6" w14:textId="77777777" w:rsidR="00826751" w:rsidRDefault="00826751"/>
    <w:p w14:paraId="47787AD7" w14:textId="77777777" w:rsidR="00826751" w:rsidRDefault="00826751"/>
    <w:p w14:paraId="740D6E22" w14:textId="77777777" w:rsidR="00826751" w:rsidRDefault="00826751"/>
    <w:p w14:paraId="4246FAFF" w14:textId="77777777" w:rsidR="00826751" w:rsidRDefault="00826751">
      <w:pPr>
        <w:sectPr w:rsidR="00826751" w:rsidSect="00A637E7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A17F71" w14:paraId="098B9AA6" w14:textId="77777777" w:rsidTr="006A73C5">
        <w:tc>
          <w:tcPr>
            <w:tcW w:w="9103" w:type="dxa"/>
            <w:shd w:val="clear" w:color="auto" w:fill="D9E2F3"/>
          </w:tcPr>
          <w:p w14:paraId="3817F12A" w14:textId="77777777" w:rsidR="00716CB5" w:rsidRPr="00A17F71" w:rsidRDefault="00641F75" w:rsidP="002E5B54">
            <w:pPr>
              <w:pStyle w:val="Ttulo1"/>
              <w:spacing w:before="120"/>
              <w:ind w:left="357" w:hanging="357"/>
            </w:pPr>
            <w:r>
              <w:rPr>
                <w:rFonts w:cs="Arial"/>
                <w:b w:val="0"/>
                <w:iCs/>
                <w:color w:val="808080"/>
              </w:rPr>
              <w:lastRenderedPageBreak/>
              <w:br w:type="page"/>
            </w:r>
            <w:bookmarkStart w:id="1" w:name="_Toc46320011"/>
            <w:r w:rsidR="002E5B54">
              <w:t>INTRODUÇÃO</w:t>
            </w:r>
            <w:bookmarkEnd w:id="1"/>
          </w:p>
        </w:tc>
      </w:tr>
      <w:tr w:rsidR="00660819" w:rsidRPr="00771AA3" w14:paraId="008F5FBB" w14:textId="77777777" w:rsidTr="00660819">
        <w:tc>
          <w:tcPr>
            <w:tcW w:w="9103" w:type="dxa"/>
            <w:shd w:val="clear" w:color="auto" w:fill="FFFFFF"/>
          </w:tcPr>
          <w:p w14:paraId="4BB8833C" w14:textId="682EA463" w:rsidR="00660819" w:rsidRPr="00771AA3" w:rsidRDefault="00660819" w:rsidP="00587A84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ÚMERO</w:t>
            </w:r>
            <w:r w:rsidRPr="00771AA3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587A84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7700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660819" w:rsidRPr="00771AA3" w14:paraId="2D01719D" w14:textId="77777777" w:rsidTr="00660819">
        <w:tc>
          <w:tcPr>
            <w:tcW w:w="9103" w:type="dxa"/>
            <w:shd w:val="clear" w:color="auto" w:fill="FFFFFF"/>
          </w:tcPr>
          <w:p w14:paraId="17582EA0" w14:textId="77777777" w:rsidR="00660819" w:rsidRPr="00771AA3" w:rsidRDefault="00660819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ÓRGÃO/ENTIDADE: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E0A">
              <w:rPr>
                <w:rFonts w:ascii="Arial" w:hAnsi="Arial" w:cs="Arial"/>
                <w:bCs/>
                <w:color w:val="000000"/>
              </w:rPr>
              <w:t>Poder Executivo do Estado do Espírito Santo</w:t>
            </w:r>
          </w:p>
        </w:tc>
      </w:tr>
      <w:tr w:rsidR="00660819" w:rsidRPr="00771AA3" w14:paraId="24E991BE" w14:textId="77777777" w:rsidTr="00660819">
        <w:tc>
          <w:tcPr>
            <w:tcW w:w="9103" w:type="dxa"/>
            <w:shd w:val="clear" w:color="auto" w:fill="FFFFFF"/>
          </w:tcPr>
          <w:p w14:paraId="2B706FF0" w14:textId="441F0A4D" w:rsidR="00BD489D" w:rsidRPr="00965550" w:rsidRDefault="00660819" w:rsidP="00BD48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 xml:space="preserve">OBJETIVO: </w:t>
            </w:r>
            <w:r w:rsidRPr="008D1241">
              <w:rPr>
                <w:rFonts w:ascii="Arial" w:eastAsia="Calibri" w:hAnsi="Arial" w:cs="Arial"/>
                <w:color w:val="000000"/>
              </w:rPr>
              <w:t xml:space="preserve">Verificar </w:t>
            </w:r>
            <w:r w:rsidR="00B11276" w:rsidRPr="00B11276">
              <w:rPr>
                <w:rFonts w:ascii="Arial" w:eastAsia="Calibri" w:hAnsi="Arial" w:cs="Arial"/>
                <w:color w:val="000000"/>
              </w:rPr>
              <w:t>a atuação da Ouvidoria em resposta às manifestações sobre COVID-19</w:t>
            </w:r>
            <w:r w:rsidR="002C28D2">
              <w:rPr>
                <w:rFonts w:ascii="Arial" w:eastAsia="Calibri" w:hAnsi="Arial" w:cs="Arial"/>
                <w:color w:val="000000"/>
              </w:rPr>
              <w:t>.</w:t>
            </w:r>
          </w:p>
          <w:p w14:paraId="1383087E" w14:textId="77777777" w:rsidR="00660819" w:rsidRPr="008D1241" w:rsidRDefault="00660819" w:rsidP="00BD48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0819" w:rsidRPr="00771AA3" w14:paraId="359A4539" w14:textId="77777777" w:rsidTr="00660819">
        <w:tc>
          <w:tcPr>
            <w:tcW w:w="9103" w:type="dxa"/>
            <w:shd w:val="clear" w:color="auto" w:fill="FFFFFF"/>
          </w:tcPr>
          <w:p w14:paraId="2F88FE8D" w14:textId="44A0BEDB" w:rsidR="00660819" w:rsidRPr="008D1241" w:rsidRDefault="00660819" w:rsidP="00401144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>PERÍODO DE ANÁLISE:</w:t>
            </w:r>
            <w:r w:rsidRPr="008D1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02A1A">
              <w:rPr>
                <w:rFonts w:ascii="Arial" w:hAnsi="Arial" w:cs="Arial"/>
                <w:bCs/>
                <w:color w:val="000000"/>
              </w:rPr>
              <w:t>1º a 3</w:t>
            </w:r>
            <w:r w:rsidR="00401144">
              <w:rPr>
                <w:rFonts w:ascii="Arial" w:hAnsi="Arial" w:cs="Arial"/>
                <w:bCs/>
                <w:color w:val="000000"/>
              </w:rPr>
              <w:t>1</w:t>
            </w:r>
            <w:r w:rsidR="00A02A1A">
              <w:rPr>
                <w:rFonts w:ascii="Arial" w:hAnsi="Arial" w:cs="Arial"/>
                <w:bCs/>
                <w:color w:val="000000"/>
              </w:rPr>
              <w:t xml:space="preserve"> de </w:t>
            </w:r>
            <w:r w:rsidR="00401144">
              <w:rPr>
                <w:rFonts w:ascii="Arial" w:hAnsi="Arial" w:cs="Arial"/>
                <w:bCs/>
                <w:color w:val="000000"/>
              </w:rPr>
              <w:t>outubro</w:t>
            </w:r>
            <w:r w:rsidR="00A02A1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22ABB">
              <w:rPr>
                <w:rFonts w:ascii="Arial" w:hAnsi="Arial" w:cs="Arial"/>
                <w:bCs/>
                <w:color w:val="000000"/>
              </w:rPr>
              <w:t>de 2020</w:t>
            </w:r>
            <w:r w:rsidR="0090544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60819" w:rsidRPr="00771AA3" w14:paraId="112E6755" w14:textId="77777777" w:rsidTr="00660819">
        <w:tc>
          <w:tcPr>
            <w:tcW w:w="9103" w:type="dxa"/>
            <w:shd w:val="clear" w:color="auto" w:fill="FFFFFF"/>
          </w:tcPr>
          <w:p w14:paraId="7A5E5D4E" w14:textId="77777777" w:rsidR="00660819" w:rsidRPr="00771AA3" w:rsidRDefault="00BA294A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185A24" wp14:editId="2CA294CE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0" t="0" r="0" b="889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8DF0" id="Retângulo 3" o:spid="_x0000_s1026" style="position:absolute;margin-left:215.95pt;margin-top:1.5pt;width:10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337D71" wp14:editId="74337EEC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12700" t="11430" r="13335" b="6985"/>
                      <wp:wrapNone/>
                      <wp:docPr id="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B69A7" w14:textId="77777777" w:rsidR="002938B3" w:rsidRDefault="002938B3" w:rsidP="00660819"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7D71" id="Retângulo 1" o:spid="_x0000_s1026" style="position:absolute;margin-left:113.95pt;margin-top:1.5pt;width:10.7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" fillcolor="black" strokeweight=".25pt">
                      <v:textbox>
                        <w:txbxContent>
                          <w:p w14:paraId="120B69A7" w14:textId="77777777" w:rsidR="002938B3" w:rsidRDefault="002938B3" w:rsidP="00660819"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819" w:rsidRPr="00771AA3">
              <w:rPr>
                <w:rFonts w:ascii="Arial" w:hAnsi="Arial" w:cs="Arial"/>
                <w:b/>
                <w:bCs/>
                <w:color w:val="000000"/>
              </w:rPr>
              <w:t>ABRANGÊNCIA:           Documental          Visita Técnica</w:t>
            </w:r>
          </w:p>
        </w:tc>
      </w:tr>
    </w:tbl>
    <w:p w14:paraId="3C3EF43B" w14:textId="77777777" w:rsidR="00660819" w:rsidRDefault="00660819" w:rsidP="00716CB5">
      <w:pPr>
        <w:spacing w:line="360" w:lineRule="auto"/>
        <w:rPr>
          <w:rFonts w:ascii="Arial" w:hAnsi="Arial" w:cs="Arial"/>
          <w:b/>
        </w:rPr>
      </w:pPr>
    </w:p>
    <w:p w14:paraId="562C58CB" w14:textId="4898BF2B" w:rsidR="00826751" w:rsidRPr="00BB2473" w:rsidRDefault="00716CB5" w:rsidP="00BB2473">
      <w:pPr>
        <w:spacing w:line="360" w:lineRule="auto"/>
        <w:jc w:val="both"/>
        <w:rPr>
          <w:rFonts w:ascii="Arial" w:hAnsi="Arial" w:cs="Arial"/>
        </w:rPr>
      </w:pPr>
      <w:r w:rsidRPr="00965550">
        <w:rPr>
          <w:rFonts w:ascii="Arial" w:hAnsi="Arial" w:cs="Arial"/>
        </w:rPr>
        <w:t xml:space="preserve">Em </w:t>
      </w:r>
      <w:r w:rsidR="00250534">
        <w:rPr>
          <w:rFonts w:ascii="Arial" w:hAnsi="Arial" w:cs="Arial"/>
        </w:rPr>
        <w:t>consonância com a</w:t>
      </w:r>
      <w:r w:rsidRPr="00965550">
        <w:rPr>
          <w:rFonts w:ascii="Arial" w:hAnsi="Arial" w:cs="Arial"/>
        </w:rPr>
        <w:t xml:space="preserve"> </w:t>
      </w:r>
      <w:r w:rsidR="00063F4E">
        <w:rPr>
          <w:rFonts w:ascii="Arial" w:hAnsi="Arial" w:cs="Arial"/>
        </w:rPr>
        <w:t>Legislação institucional da SECONT,</w:t>
      </w:r>
      <w:r w:rsidRPr="00965550">
        <w:rPr>
          <w:rFonts w:ascii="Arial" w:hAnsi="Arial" w:cs="Arial"/>
        </w:rPr>
        <w:t xml:space="preserve"> nº </w:t>
      </w:r>
      <w:r w:rsidR="00063F4E">
        <w:rPr>
          <w:rFonts w:ascii="Arial" w:hAnsi="Arial" w:cs="Arial"/>
        </w:rPr>
        <w:t>856</w:t>
      </w:r>
      <w:r w:rsidRPr="00965550">
        <w:rPr>
          <w:rFonts w:ascii="Arial" w:hAnsi="Arial" w:cs="Arial"/>
        </w:rPr>
        <w:t>/20</w:t>
      </w:r>
      <w:r w:rsidR="000C0F3E">
        <w:rPr>
          <w:rFonts w:ascii="Arial" w:hAnsi="Arial" w:cs="Arial"/>
        </w:rPr>
        <w:t>1</w:t>
      </w:r>
      <w:r w:rsidR="00063F4E">
        <w:rPr>
          <w:rFonts w:ascii="Arial" w:hAnsi="Arial" w:cs="Arial"/>
        </w:rPr>
        <w:t>7</w:t>
      </w:r>
      <w:r w:rsidR="000C0F3E">
        <w:rPr>
          <w:rFonts w:ascii="Arial" w:hAnsi="Arial" w:cs="Arial"/>
        </w:rPr>
        <w:t xml:space="preserve"> </w:t>
      </w:r>
      <w:r w:rsidR="0056152C">
        <w:rPr>
          <w:rFonts w:ascii="Arial" w:hAnsi="Arial" w:cs="Arial"/>
        </w:rPr>
        <w:t>e o Decreto 2289</w:t>
      </w:r>
      <w:r w:rsidR="00AC5F2F">
        <w:rPr>
          <w:rFonts w:ascii="Arial" w:hAnsi="Arial" w:cs="Arial"/>
        </w:rPr>
        <w:t>-R</w:t>
      </w:r>
      <w:r w:rsidR="002D6CE2">
        <w:rPr>
          <w:rFonts w:ascii="Arial" w:hAnsi="Arial" w:cs="Arial"/>
        </w:rPr>
        <w:t>/2019</w:t>
      </w:r>
      <w:r w:rsidR="000C0F3E">
        <w:rPr>
          <w:rFonts w:ascii="Arial" w:hAnsi="Arial" w:cs="Arial"/>
        </w:rPr>
        <w:t xml:space="preserve"> </w:t>
      </w:r>
      <w:r w:rsidRPr="00965550">
        <w:rPr>
          <w:rFonts w:ascii="Arial" w:hAnsi="Arial" w:cs="Arial"/>
        </w:rPr>
        <w:t>apresenta</w:t>
      </w:r>
      <w:r w:rsidR="00250534">
        <w:rPr>
          <w:rFonts w:ascii="Arial" w:hAnsi="Arial" w:cs="Arial"/>
        </w:rPr>
        <w:t>-se</w:t>
      </w:r>
      <w:r w:rsidRPr="00965550">
        <w:rPr>
          <w:rFonts w:ascii="Arial" w:hAnsi="Arial" w:cs="Arial"/>
        </w:rPr>
        <w:t xml:space="preserve"> os res</w:t>
      </w:r>
      <w:r>
        <w:rPr>
          <w:rFonts w:ascii="Arial" w:hAnsi="Arial" w:cs="Arial"/>
        </w:rPr>
        <w:t xml:space="preserve">ultados dos exames realizados </w:t>
      </w:r>
      <w:r w:rsidR="007C5C37">
        <w:rPr>
          <w:rFonts w:ascii="Arial" w:hAnsi="Arial" w:cs="Arial"/>
        </w:rPr>
        <w:t xml:space="preserve">no período de </w:t>
      </w:r>
      <w:r w:rsidR="00EF1474">
        <w:rPr>
          <w:rFonts w:ascii="Arial" w:hAnsi="Arial" w:cs="Arial"/>
          <w:bCs/>
          <w:color w:val="000000"/>
        </w:rPr>
        <w:t xml:space="preserve">1º </w:t>
      </w:r>
      <w:r w:rsidR="007C5C37">
        <w:rPr>
          <w:rFonts w:ascii="Arial" w:hAnsi="Arial" w:cs="Arial"/>
          <w:bCs/>
          <w:color w:val="000000"/>
        </w:rPr>
        <w:t xml:space="preserve">a </w:t>
      </w:r>
      <w:r w:rsidR="00E90E2A">
        <w:rPr>
          <w:rFonts w:ascii="Arial" w:hAnsi="Arial" w:cs="Arial"/>
          <w:bCs/>
          <w:color w:val="000000"/>
        </w:rPr>
        <w:t>3</w:t>
      </w:r>
      <w:r w:rsidR="00401144">
        <w:rPr>
          <w:rFonts w:ascii="Arial" w:hAnsi="Arial" w:cs="Arial"/>
          <w:bCs/>
          <w:color w:val="000000"/>
        </w:rPr>
        <w:t>1</w:t>
      </w:r>
      <w:r w:rsidR="00422ABB">
        <w:rPr>
          <w:rFonts w:ascii="Arial" w:hAnsi="Arial" w:cs="Arial"/>
          <w:bCs/>
          <w:color w:val="000000"/>
        </w:rPr>
        <w:t xml:space="preserve"> de </w:t>
      </w:r>
      <w:r w:rsidR="00401144">
        <w:rPr>
          <w:rFonts w:ascii="Arial" w:hAnsi="Arial" w:cs="Arial"/>
          <w:bCs/>
          <w:color w:val="000000"/>
        </w:rPr>
        <w:t>outubro</w:t>
      </w:r>
      <w:r w:rsidR="00422ABB">
        <w:rPr>
          <w:rFonts w:ascii="Arial" w:hAnsi="Arial" w:cs="Arial"/>
          <w:bCs/>
          <w:color w:val="000000"/>
        </w:rPr>
        <w:t xml:space="preserve"> de 2020 </w:t>
      </w:r>
      <w:r w:rsidR="00AE1AEA" w:rsidRPr="008D1241">
        <w:rPr>
          <w:rFonts w:ascii="Arial" w:hAnsi="Arial" w:cs="Arial"/>
        </w:rPr>
        <w:t xml:space="preserve">quanto </w:t>
      </w:r>
      <w:r w:rsidR="00C13629" w:rsidRPr="008D1241">
        <w:rPr>
          <w:rFonts w:ascii="Arial" w:hAnsi="Arial" w:cs="Arial"/>
        </w:rPr>
        <w:t xml:space="preserve">ao tratamento </w:t>
      </w:r>
      <w:r w:rsidR="00E90E2A">
        <w:rPr>
          <w:rFonts w:ascii="Arial" w:hAnsi="Arial" w:cs="Arial"/>
        </w:rPr>
        <w:t>das manifestações sobre COVID-19 recebidas pelo Sistema de Ouvidoria do</w:t>
      </w:r>
      <w:r w:rsidR="00AE1AEA">
        <w:rPr>
          <w:rFonts w:ascii="Arial" w:hAnsi="Arial" w:cs="Arial"/>
        </w:rPr>
        <w:t xml:space="preserve"> Poder Executivo do Estado do Espírito Santo</w:t>
      </w:r>
      <w:r w:rsidR="00D85511">
        <w:rPr>
          <w:rFonts w:ascii="Arial" w:hAnsi="Arial" w:cs="Arial"/>
        </w:rPr>
        <w:t>.</w:t>
      </w:r>
    </w:p>
    <w:p w14:paraId="7E574A05" w14:textId="77777777" w:rsidR="00826751" w:rsidRDefault="00826751" w:rsidP="00716CB5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724D" w:rsidRPr="002F2FD9" w14:paraId="535E4F7F" w14:textId="77777777" w:rsidTr="006A73C5">
        <w:tc>
          <w:tcPr>
            <w:tcW w:w="9180" w:type="dxa"/>
            <w:shd w:val="clear" w:color="auto" w:fill="D9E2F3"/>
          </w:tcPr>
          <w:p w14:paraId="75BF9FB1" w14:textId="77777777" w:rsidR="00BE724D" w:rsidRPr="00554B64" w:rsidRDefault="00BE724D" w:rsidP="00554B64">
            <w:pPr>
              <w:pStyle w:val="Ttulo1"/>
              <w:spacing w:before="120"/>
              <w:ind w:left="357" w:hanging="357"/>
            </w:pPr>
            <w:bookmarkStart w:id="2" w:name="_Toc46320012"/>
            <w:r w:rsidRPr="00554B64">
              <w:t>CONTEXTUALIZAÇÃO</w:t>
            </w:r>
            <w:bookmarkEnd w:id="2"/>
          </w:p>
        </w:tc>
      </w:tr>
    </w:tbl>
    <w:p w14:paraId="787CA75C" w14:textId="23AC6616" w:rsidR="00E2092F" w:rsidRDefault="00E2092F" w:rsidP="00510E82">
      <w:pPr>
        <w:spacing w:after="240" w:line="360" w:lineRule="auto"/>
        <w:jc w:val="both"/>
        <w:rPr>
          <w:rFonts w:ascii="Arial" w:hAnsi="Arial" w:cs="Arial"/>
        </w:rPr>
      </w:pPr>
    </w:p>
    <w:p w14:paraId="27D5151D" w14:textId="743752FC" w:rsidR="00E2092F" w:rsidRPr="00D82247" w:rsidRDefault="00E2092F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Em </w:t>
      </w:r>
      <w:r w:rsidR="003A39C8" w:rsidRPr="00D82247">
        <w:rPr>
          <w:rFonts w:ascii="Arial" w:hAnsi="Arial" w:cs="Arial"/>
        </w:rPr>
        <w:t>março</w:t>
      </w:r>
      <w:r w:rsidRPr="00D82247">
        <w:rPr>
          <w:rFonts w:ascii="Arial" w:hAnsi="Arial" w:cs="Arial"/>
        </w:rPr>
        <w:t xml:space="preserve"> de 2020,</w:t>
      </w:r>
      <w:r w:rsidR="00DB53F7" w:rsidRPr="00D82247">
        <w:rPr>
          <w:rFonts w:ascii="Arial" w:hAnsi="Arial" w:cs="Arial"/>
        </w:rPr>
        <w:t xml:space="preserve"> </w:t>
      </w:r>
      <w:r w:rsidR="003A39C8" w:rsidRPr="00D82247">
        <w:rPr>
          <w:rFonts w:ascii="Arial" w:hAnsi="Arial" w:cs="Arial"/>
        </w:rPr>
        <w:t xml:space="preserve">através do Decreto </w:t>
      </w:r>
      <w:r w:rsidR="008B6B7F" w:rsidRPr="00D82247">
        <w:rPr>
          <w:rFonts w:ascii="Arial" w:hAnsi="Arial" w:cs="Arial"/>
        </w:rPr>
        <w:t>n</w:t>
      </w:r>
      <w:r w:rsidR="003A39C8" w:rsidRPr="00D82247">
        <w:rPr>
          <w:rFonts w:ascii="Arial" w:hAnsi="Arial" w:cs="Arial"/>
        </w:rPr>
        <w:t xml:space="preserve">º 4593-R, </w:t>
      </w:r>
      <w:r w:rsidR="008B6B7F" w:rsidRPr="00D82247">
        <w:rPr>
          <w:rFonts w:ascii="Arial" w:hAnsi="Arial" w:cs="Arial"/>
        </w:rPr>
        <w:t>de</w:t>
      </w:r>
      <w:r w:rsidR="003A39C8" w:rsidRPr="00D82247">
        <w:rPr>
          <w:rFonts w:ascii="Arial" w:hAnsi="Arial" w:cs="Arial"/>
        </w:rPr>
        <w:t xml:space="preserve"> 13 </w:t>
      </w:r>
      <w:r w:rsidR="008B6B7F" w:rsidRPr="00D82247">
        <w:rPr>
          <w:rFonts w:ascii="Arial" w:hAnsi="Arial" w:cs="Arial"/>
        </w:rPr>
        <w:t xml:space="preserve">de março de </w:t>
      </w:r>
      <w:r w:rsidR="003A39C8" w:rsidRPr="00D82247">
        <w:rPr>
          <w:rFonts w:ascii="Arial" w:hAnsi="Arial" w:cs="Arial"/>
        </w:rPr>
        <w:t>2020</w:t>
      </w:r>
      <w:r w:rsidR="008B6B7F" w:rsidRPr="00D82247">
        <w:rPr>
          <w:rFonts w:ascii="Arial" w:hAnsi="Arial" w:cs="Arial"/>
        </w:rPr>
        <w:t>, o Governo do Estado d</w:t>
      </w:r>
      <w:r w:rsidR="00F85B02" w:rsidRPr="00D82247">
        <w:rPr>
          <w:rFonts w:ascii="Arial" w:hAnsi="Arial" w:cs="Arial"/>
        </w:rPr>
        <w:t>ecret</w:t>
      </w:r>
      <w:r w:rsidR="00CB49B9" w:rsidRPr="00D82247">
        <w:rPr>
          <w:rFonts w:ascii="Arial" w:hAnsi="Arial" w:cs="Arial"/>
        </w:rPr>
        <w:t>ou</w:t>
      </w:r>
      <w:r w:rsidR="00F85B02" w:rsidRPr="00D82247">
        <w:rPr>
          <w:rFonts w:ascii="Arial" w:hAnsi="Arial" w:cs="Arial"/>
        </w:rPr>
        <w:t xml:space="preserve"> o estado de emergência em saúde pública no Estado do Espírito Santo e estabelece medidas</w:t>
      </w:r>
      <w:r w:rsidR="008B6B7F" w:rsidRPr="00D82247">
        <w:rPr>
          <w:rFonts w:ascii="Arial" w:hAnsi="Arial" w:cs="Arial"/>
        </w:rPr>
        <w:t xml:space="preserve"> </w:t>
      </w:r>
      <w:r w:rsidR="00F85B02" w:rsidRPr="00D82247">
        <w:rPr>
          <w:rFonts w:ascii="Arial" w:hAnsi="Arial" w:cs="Arial"/>
        </w:rPr>
        <w:t xml:space="preserve">sanitárias e administrativas para prevenção, controle e contenção de riscos, danos e agravos decorrentes do surto de </w:t>
      </w:r>
      <w:proofErr w:type="spellStart"/>
      <w:r w:rsidR="00F85B02" w:rsidRPr="00D82247">
        <w:rPr>
          <w:rFonts w:ascii="Arial" w:hAnsi="Arial" w:cs="Arial"/>
        </w:rPr>
        <w:t>coronavírus</w:t>
      </w:r>
      <w:proofErr w:type="spellEnd"/>
      <w:r w:rsidR="00F85B02" w:rsidRPr="00D82247">
        <w:rPr>
          <w:rFonts w:ascii="Arial" w:hAnsi="Arial" w:cs="Arial"/>
        </w:rPr>
        <w:t xml:space="preserve"> (COVID-19)</w:t>
      </w:r>
      <w:r w:rsidR="008B6B7F" w:rsidRPr="00D82247">
        <w:rPr>
          <w:rFonts w:ascii="Arial" w:hAnsi="Arial" w:cs="Arial"/>
        </w:rPr>
        <w:t>.</w:t>
      </w:r>
    </w:p>
    <w:p w14:paraId="2BB11EED" w14:textId="77777777" w:rsidR="009F1510" w:rsidRPr="00D82247" w:rsidRDefault="0012183C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A partir de então, o governo estadual passou a regular </w:t>
      </w:r>
      <w:r w:rsidR="00733C07" w:rsidRPr="00D82247">
        <w:rPr>
          <w:rFonts w:ascii="Arial" w:hAnsi="Arial" w:cs="Arial"/>
        </w:rPr>
        <w:t>o funcionamento dos estabelecimentos públicos e privados, bem como orienta</w:t>
      </w:r>
      <w:r w:rsidR="00295430" w:rsidRPr="00D82247">
        <w:rPr>
          <w:rFonts w:ascii="Arial" w:hAnsi="Arial" w:cs="Arial"/>
        </w:rPr>
        <w:t>r</w:t>
      </w:r>
      <w:r w:rsidR="00733C07" w:rsidRPr="00D82247">
        <w:rPr>
          <w:rFonts w:ascii="Arial" w:hAnsi="Arial" w:cs="Arial"/>
        </w:rPr>
        <w:t xml:space="preserve"> sobre</w:t>
      </w:r>
      <w:r w:rsidR="009F1510" w:rsidRPr="00D82247">
        <w:rPr>
          <w:rFonts w:ascii="Arial" w:hAnsi="Arial" w:cs="Arial"/>
        </w:rPr>
        <w:t xml:space="preserve"> a restrição de circulação da população e os cuidados necessários para evitar a contaminação pelo </w:t>
      </w:r>
      <w:proofErr w:type="spellStart"/>
      <w:r w:rsidR="009F1510" w:rsidRPr="00D82247">
        <w:rPr>
          <w:rFonts w:ascii="Arial" w:hAnsi="Arial" w:cs="Arial"/>
        </w:rPr>
        <w:t>coronavírus</w:t>
      </w:r>
      <w:proofErr w:type="spellEnd"/>
      <w:r w:rsidR="009F1510" w:rsidRPr="00D82247">
        <w:rPr>
          <w:rFonts w:ascii="Arial" w:hAnsi="Arial" w:cs="Arial"/>
        </w:rPr>
        <w:t>.</w:t>
      </w:r>
    </w:p>
    <w:p w14:paraId="30C6B7A6" w14:textId="24D6C7EA" w:rsidR="00867E21" w:rsidRPr="00D82247" w:rsidRDefault="003B4813" w:rsidP="00867E21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No dia </w:t>
      </w:r>
      <w:r w:rsidR="00A2337C" w:rsidRPr="00D82247">
        <w:rPr>
          <w:rFonts w:ascii="Arial" w:hAnsi="Arial" w:cs="Arial"/>
        </w:rPr>
        <w:t xml:space="preserve">20 </w:t>
      </w:r>
      <w:r w:rsidRPr="00D82247">
        <w:rPr>
          <w:rFonts w:ascii="Arial" w:hAnsi="Arial" w:cs="Arial"/>
        </w:rPr>
        <w:t xml:space="preserve">de março de 2020, a Secretaria de Controle e Transparência – SECONT </w:t>
      </w:r>
      <w:r w:rsidR="00A2337C" w:rsidRPr="00D82247">
        <w:rPr>
          <w:rFonts w:ascii="Arial" w:hAnsi="Arial" w:cs="Arial"/>
        </w:rPr>
        <w:t>publicou a</w:t>
      </w:r>
      <w:r w:rsidRPr="00D82247">
        <w:rPr>
          <w:rFonts w:ascii="Arial" w:hAnsi="Arial" w:cs="Arial"/>
        </w:rPr>
        <w:t xml:space="preserve"> Portaria </w:t>
      </w:r>
      <w:r w:rsidR="00A2337C" w:rsidRPr="00D82247">
        <w:rPr>
          <w:rFonts w:ascii="Arial" w:hAnsi="Arial" w:cs="Arial"/>
        </w:rPr>
        <w:t xml:space="preserve">nº </w:t>
      </w:r>
      <w:r w:rsidR="00434758" w:rsidRPr="00D82247">
        <w:rPr>
          <w:rFonts w:ascii="Arial" w:hAnsi="Arial" w:cs="Arial"/>
        </w:rPr>
        <w:t>004-R que suspendeu</w:t>
      </w:r>
      <w:r w:rsidR="00867E21" w:rsidRPr="00D82247">
        <w:rPr>
          <w:rFonts w:ascii="Arial" w:hAnsi="Arial" w:cs="Arial"/>
        </w:rPr>
        <w:t>, por prazo indeterminado, os atendimentos presenciais nas Ouvidorias pertencentes ao Sistema Integrado de Ouvidoria do Estado do Espírito Santo.</w:t>
      </w:r>
    </w:p>
    <w:p w14:paraId="5EC0163A" w14:textId="69196E7F" w:rsidR="00867E21" w:rsidRPr="00D82247" w:rsidRDefault="00867E21" w:rsidP="00867E21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lastRenderedPageBreak/>
        <w:t>Neste dia foi criado o assunto de ouvidoria “</w:t>
      </w:r>
      <w:proofErr w:type="spellStart"/>
      <w:r w:rsidRPr="00D82247">
        <w:rPr>
          <w:rFonts w:ascii="Arial" w:hAnsi="Arial" w:cs="Arial"/>
        </w:rPr>
        <w:t>Coronavírus</w:t>
      </w:r>
      <w:proofErr w:type="spellEnd"/>
      <w:r w:rsidRPr="00D82247">
        <w:rPr>
          <w:rFonts w:ascii="Arial" w:hAnsi="Arial" w:cs="Arial"/>
        </w:rPr>
        <w:t xml:space="preserve"> </w:t>
      </w:r>
      <w:r w:rsidR="00540D94" w:rsidRPr="00D82247">
        <w:rPr>
          <w:rFonts w:ascii="Arial" w:hAnsi="Arial" w:cs="Arial"/>
        </w:rPr>
        <w:t>(</w:t>
      </w:r>
      <w:r w:rsidRPr="00D82247">
        <w:rPr>
          <w:rFonts w:ascii="Arial" w:hAnsi="Arial" w:cs="Arial"/>
        </w:rPr>
        <w:t>COVID-19</w:t>
      </w:r>
      <w:r w:rsidR="00540D94" w:rsidRPr="00D82247">
        <w:rPr>
          <w:rFonts w:ascii="Arial" w:hAnsi="Arial" w:cs="Arial"/>
        </w:rPr>
        <w:t>)</w:t>
      </w:r>
      <w:r w:rsidR="006F62A9" w:rsidRPr="00D82247">
        <w:rPr>
          <w:rFonts w:ascii="Arial" w:hAnsi="Arial" w:cs="Arial"/>
        </w:rPr>
        <w:t>”</w:t>
      </w:r>
      <w:r w:rsidRPr="00D82247">
        <w:rPr>
          <w:rFonts w:ascii="Arial" w:hAnsi="Arial" w:cs="Arial"/>
        </w:rPr>
        <w:t xml:space="preserve"> para que pudéssemos </w:t>
      </w:r>
      <w:r w:rsidR="00BE6E6B" w:rsidRPr="00D82247">
        <w:rPr>
          <w:rFonts w:ascii="Arial" w:hAnsi="Arial" w:cs="Arial"/>
        </w:rPr>
        <w:t xml:space="preserve">registrar as manifestações relacionadas. </w:t>
      </w:r>
    </w:p>
    <w:p w14:paraId="05014153" w14:textId="4F3E1DC6" w:rsidR="00733C07" w:rsidRPr="00510E82" w:rsidRDefault="00BE6E6B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Este relatório </w:t>
      </w:r>
      <w:r w:rsidR="00670746" w:rsidRPr="00D82247">
        <w:rPr>
          <w:rFonts w:ascii="Arial" w:hAnsi="Arial" w:cs="Arial"/>
        </w:rPr>
        <w:t xml:space="preserve">apresenta </w:t>
      </w:r>
      <w:r w:rsidR="00CB170D" w:rsidRPr="00D82247">
        <w:rPr>
          <w:rFonts w:ascii="Arial" w:hAnsi="Arial" w:cs="Arial"/>
        </w:rPr>
        <w:t xml:space="preserve">dados quantitativos de manifestações de ouvidoria </w:t>
      </w:r>
      <w:r w:rsidR="00BB5C53" w:rsidRPr="00D82247">
        <w:rPr>
          <w:rFonts w:ascii="Arial" w:hAnsi="Arial" w:cs="Arial"/>
        </w:rPr>
        <w:t>registradas com o assunto “</w:t>
      </w:r>
      <w:proofErr w:type="spellStart"/>
      <w:r w:rsidR="00BB5C53" w:rsidRPr="00D82247">
        <w:rPr>
          <w:rFonts w:ascii="Arial" w:hAnsi="Arial" w:cs="Arial"/>
        </w:rPr>
        <w:t>Coronavírus</w:t>
      </w:r>
      <w:proofErr w:type="spellEnd"/>
      <w:r w:rsidR="00BB5C53" w:rsidRPr="00D82247">
        <w:rPr>
          <w:rFonts w:ascii="Arial" w:hAnsi="Arial" w:cs="Arial"/>
        </w:rPr>
        <w:t xml:space="preserve"> (COVID-19)”</w:t>
      </w:r>
      <w:r w:rsidR="00A02A1A" w:rsidRPr="00D82247">
        <w:rPr>
          <w:rFonts w:ascii="Arial" w:hAnsi="Arial" w:cs="Arial"/>
        </w:rPr>
        <w:t xml:space="preserve"> no mês de </w:t>
      </w:r>
      <w:r w:rsidR="00401144">
        <w:rPr>
          <w:rFonts w:ascii="Arial" w:hAnsi="Arial" w:cs="Arial"/>
        </w:rPr>
        <w:t>outubro/</w:t>
      </w:r>
      <w:r w:rsidR="00A02A1A" w:rsidRPr="00D82247">
        <w:rPr>
          <w:rFonts w:ascii="Arial" w:hAnsi="Arial" w:cs="Arial"/>
        </w:rPr>
        <w:t>2020.</w:t>
      </w:r>
    </w:p>
    <w:p w14:paraId="2DAAC342" w14:textId="77777777" w:rsidR="00012E5B" w:rsidRDefault="00012E5B" w:rsidP="00012E5B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180"/>
      </w:tblGrid>
      <w:tr w:rsidR="00716CB5" w:rsidRPr="002F2FD9" w14:paraId="37962080" w14:textId="77777777" w:rsidTr="006A73C5">
        <w:tc>
          <w:tcPr>
            <w:tcW w:w="9180" w:type="dxa"/>
            <w:shd w:val="clear" w:color="auto" w:fill="D9E2F3"/>
          </w:tcPr>
          <w:p w14:paraId="0B1173DA" w14:textId="747C17D6" w:rsidR="00716CB5" w:rsidRPr="00554B64" w:rsidRDefault="00455D31" w:rsidP="00554B64">
            <w:pPr>
              <w:pStyle w:val="Ttulo1"/>
              <w:spacing w:before="120"/>
              <w:ind w:left="357" w:hanging="357"/>
            </w:pPr>
            <w:bookmarkStart w:id="3" w:name="_Toc46320013"/>
            <w:r>
              <w:t>ANÁLISE QUANTITATIVA</w:t>
            </w:r>
            <w:bookmarkEnd w:id="3"/>
          </w:p>
        </w:tc>
      </w:tr>
    </w:tbl>
    <w:p w14:paraId="236CB0E0" w14:textId="77777777" w:rsidR="00455D31" w:rsidRDefault="00455D31" w:rsidP="00BC51E5">
      <w:pPr>
        <w:spacing w:after="240" w:line="360" w:lineRule="auto"/>
        <w:jc w:val="both"/>
        <w:rPr>
          <w:rFonts w:ascii="Arial" w:hAnsi="Arial" w:cs="Arial"/>
        </w:rPr>
      </w:pPr>
    </w:p>
    <w:p w14:paraId="47A783C5" w14:textId="1854FAC9" w:rsidR="00BC51E5" w:rsidRDefault="00C4401A" w:rsidP="00BC51E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o mês </w:t>
      </w:r>
      <w:r w:rsidR="00DE3C26">
        <w:rPr>
          <w:rFonts w:ascii="Arial" w:hAnsi="Arial" w:cs="Arial"/>
        </w:rPr>
        <w:t xml:space="preserve">de </w:t>
      </w:r>
      <w:r w:rsidR="00401144">
        <w:rPr>
          <w:rFonts w:ascii="Arial" w:hAnsi="Arial" w:cs="Arial"/>
        </w:rPr>
        <w:t>outubro</w:t>
      </w:r>
      <w:r w:rsidR="00396508">
        <w:rPr>
          <w:rFonts w:ascii="Arial" w:hAnsi="Arial" w:cs="Arial"/>
        </w:rPr>
        <w:t xml:space="preserve"> de 2020</w:t>
      </w:r>
      <w:r w:rsidR="00BC51E5">
        <w:rPr>
          <w:rFonts w:ascii="Arial" w:hAnsi="Arial" w:cs="Arial"/>
        </w:rPr>
        <w:t xml:space="preserve"> foram registradas </w:t>
      </w:r>
      <w:r w:rsidR="00401144">
        <w:rPr>
          <w:rFonts w:ascii="Arial" w:hAnsi="Arial" w:cs="Arial"/>
        </w:rPr>
        <w:t>57</w:t>
      </w:r>
      <w:r w:rsidR="00BC51E5">
        <w:rPr>
          <w:rFonts w:ascii="Arial" w:hAnsi="Arial" w:cs="Arial"/>
        </w:rPr>
        <w:t xml:space="preserve"> manifestações com o as</w:t>
      </w:r>
      <w:r w:rsidR="00A02A1A">
        <w:rPr>
          <w:rFonts w:ascii="Arial" w:hAnsi="Arial" w:cs="Arial"/>
        </w:rPr>
        <w:t>sunto “</w:t>
      </w:r>
      <w:proofErr w:type="spellStart"/>
      <w:r w:rsidR="00A02A1A">
        <w:rPr>
          <w:rFonts w:ascii="Arial" w:hAnsi="Arial" w:cs="Arial"/>
        </w:rPr>
        <w:t>Coronavírus</w:t>
      </w:r>
      <w:proofErr w:type="spellEnd"/>
      <w:r w:rsidR="00A02A1A">
        <w:rPr>
          <w:rFonts w:ascii="Arial" w:hAnsi="Arial" w:cs="Arial"/>
        </w:rPr>
        <w:t xml:space="preserve"> (COVID-19)”.</w:t>
      </w:r>
    </w:p>
    <w:p w14:paraId="0DDF0B95" w14:textId="2C2F8FE8" w:rsidR="00C14944" w:rsidRDefault="00C14944" w:rsidP="00BC51E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Todas as manifestações foram respondidas dentro do prazo, com tempo de resposta de </w:t>
      </w:r>
      <w:r w:rsidR="00401144">
        <w:rPr>
          <w:rFonts w:ascii="Arial" w:hAnsi="Arial" w:cs="Arial"/>
        </w:rPr>
        <w:t>6,79</w:t>
      </w:r>
      <w:r>
        <w:rPr>
          <w:rFonts w:ascii="Arial" w:hAnsi="Arial" w:cs="Arial"/>
        </w:rPr>
        <w:t xml:space="preserve"> dias.</w:t>
      </w:r>
    </w:p>
    <w:p w14:paraId="6616D643" w14:textId="05ACFEB3" w:rsidR="00C14944" w:rsidRDefault="00646881" w:rsidP="00646881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B3BF64" wp14:editId="02C2392C">
            <wp:extent cx="4041775" cy="2093278"/>
            <wp:effectExtent l="0" t="0" r="0" b="254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05" cy="209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E7D6D" w14:textId="342C160E" w:rsidR="005C48A6" w:rsidRDefault="005C48A6" w:rsidP="005C48A6">
      <w:pPr>
        <w:spacing w:after="240" w:line="360" w:lineRule="auto"/>
        <w:jc w:val="center"/>
        <w:rPr>
          <w:rFonts w:ascii="Arial" w:hAnsi="Arial" w:cs="Arial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1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>.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% no prazo</w:t>
      </w:r>
    </w:p>
    <w:p w14:paraId="0F8E4DFD" w14:textId="77777777" w:rsidR="005C48A6" w:rsidRDefault="005C48A6" w:rsidP="00BC51E5">
      <w:pPr>
        <w:spacing w:after="240" w:line="360" w:lineRule="auto"/>
        <w:jc w:val="both"/>
        <w:rPr>
          <w:rFonts w:ascii="Arial" w:hAnsi="Arial" w:cs="Arial"/>
        </w:rPr>
      </w:pPr>
    </w:p>
    <w:p w14:paraId="0C862C6E" w14:textId="6436BF26" w:rsidR="00FE2C8C" w:rsidRDefault="00E97FE5" w:rsidP="00FE2C8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Dentre os canais de atendimento, </w:t>
      </w:r>
      <w:r w:rsidR="002C775E">
        <w:rPr>
          <w:rFonts w:ascii="Arial" w:hAnsi="Arial" w:cs="Arial"/>
        </w:rPr>
        <w:t>a internet foi o mais utilizado para o registro d</w:t>
      </w:r>
      <w:r w:rsidR="00587A84">
        <w:rPr>
          <w:rFonts w:ascii="Arial" w:hAnsi="Arial" w:cs="Arial"/>
        </w:rPr>
        <w:t xml:space="preserve">e </w:t>
      </w:r>
      <w:r w:rsidR="00C4401A">
        <w:rPr>
          <w:rFonts w:ascii="Arial" w:hAnsi="Arial" w:cs="Arial"/>
        </w:rPr>
        <w:t>4</w:t>
      </w:r>
      <w:r w:rsidR="00401144">
        <w:rPr>
          <w:rFonts w:ascii="Arial" w:hAnsi="Arial" w:cs="Arial"/>
        </w:rPr>
        <w:t>4</w:t>
      </w:r>
      <w:r w:rsidR="002C775E">
        <w:rPr>
          <w:rFonts w:ascii="Arial" w:hAnsi="Arial" w:cs="Arial"/>
        </w:rPr>
        <w:t xml:space="preserve"> manifestações</w:t>
      </w:r>
      <w:r w:rsidR="00A02A1A">
        <w:rPr>
          <w:rFonts w:ascii="Arial" w:hAnsi="Arial" w:cs="Arial"/>
        </w:rPr>
        <w:t xml:space="preserve">, </w:t>
      </w:r>
      <w:r w:rsidR="00710689" w:rsidRPr="00740B7E">
        <w:rPr>
          <w:rFonts w:ascii="Arial" w:hAnsi="Arial" w:cs="Arial"/>
        </w:rPr>
        <w:t xml:space="preserve">com </w:t>
      </w:r>
      <w:r w:rsidR="00740B7E" w:rsidRPr="00740B7E">
        <w:rPr>
          <w:rFonts w:ascii="Arial" w:hAnsi="Arial" w:cs="Arial"/>
        </w:rPr>
        <w:t>77,19</w:t>
      </w:r>
      <w:r w:rsidR="00570F6C" w:rsidRPr="00740B7E">
        <w:rPr>
          <w:rFonts w:ascii="Arial" w:hAnsi="Arial" w:cs="Arial"/>
        </w:rPr>
        <w:t>%</w:t>
      </w:r>
      <w:r w:rsidR="00A02A1A" w:rsidRPr="00740B7E">
        <w:rPr>
          <w:rFonts w:ascii="Arial" w:hAnsi="Arial" w:cs="Arial"/>
        </w:rPr>
        <w:t xml:space="preserve"> </w:t>
      </w:r>
      <w:r w:rsidR="002F7CD2" w:rsidRPr="00740B7E">
        <w:rPr>
          <w:rFonts w:ascii="Arial" w:hAnsi="Arial" w:cs="Arial"/>
        </w:rPr>
        <w:t>da escolha</w:t>
      </w:r>
      <w:r w:rsidR="002E5EDE">
        <w:rPr>
          <w:rFonts w:ascii="Arial" w:hAnsi="Arial" w:cs="Arial"/>
        </w:rPr>
        <w:t xml:space="preserve">. </w:t>
      </w:r>
      <w:r w:rsidR="00C4401A">
        <w:rPr>
          <w:rFonts w:ascii="Arial" w:hAnsi="Arial" w:cs="Arial"/>
        </w:rPr>
        <w:t xml:space="preserve">Por </w:t>
      </w:r>
      <w:proofErr w:type="spellStart"/>
      <w:r w:rsidR="00401144">
        <w:rPr>
          <w:rFonts w:ascii="Arial" w:hAnsi="Arial" w:cs="Arial"/>
        </w:rPr>
        <w:t>email</w:t>
      </w:r>
      <w:proofErr w:type="spellEnd"/>
      <w:r w:rsidR="00401144">
        <w:rPr>
          <w:rFonts w:ascii="Arial" w:hAnsi="Arial" w:cs="Arial"/>
        </w:rPr>
        <w:t xml:space="preserve"> foram 7 </w:t>
      </w:r>
      <w:proofErr w:type="spellStart"/>
      <w:r w:rsidR="00401144">
        <w:rPr>
          <w:rFonts w:ascii="Arial" w:hAnsi="Arial" w:cs="Arial"/>
        </w:rPr>
        <w:t>manifestaçoes</w:t>
      </w:r>
      <w:proofErr w:type="spellEnd"/>
      <w:r w:rsidR="00401144">
        <w:rPr>
          <w:rFonts w:ascii="Arial" w:hAnsi="Arial" w:cs="Arial"/>
        </w:rPr>
        <w:t>, por telefone foram 5   e pelo Ministério Público foi 1.</w:t>
      </w:r>
    </w:p>
    <w:p w14:paraId="772C3036" w14:textId="3C7894C9" w:rsidR="00570F6C" w:rsidRPr="00FE2C8C" w:rsidRDefault="00401144" w:rsidP="00D01876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C47F5A4" wp14:editId="51EAD55D">
            <wp:extent cx="5876925" cy="4151041"/>
            <wp:effectExtent l="0" t="0" r="0" b="190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052" cy="4152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49ABB" w14:textId="4E89861D" w:rsidR="004274E0" w:rsidRDefault="004274E0" w:rsidP="00716CB5">
      <w:pPr>
        <w:spacing w:line="360" w:lineRule="auto"/>
        <w:rPr>
          <w:rFonts w:ascii="Arial" w:hAnsi="Arial" w:cs="Arial"/>
          <w:b/>
        </w:rPr>
      </w:pPr>
    </w:p>
    <w:p w14:paraId="25A6F0DE" w14:textId="05882476" w:rsidR="0070548B" w:rsidRDefault="0016394E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5C48A6">
        <w:rPr>
          <w:rFonts w:ascii="Calibri" w:eastAsia="Calibri" w:hAnsi="Calibri"/>
          <w:i/>
          <w:iCs/>
          <w:sz w:val="20"/>
          <w:szCs w:val="20"/>
          <w:lang w:eastAsia="en-US"/>
        </w:rPr>
        <w:t>2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>. Quantidade de Manifestações recebidas por canal de entrada</w:t>
      </w:r>
    </w:p>
    <w:p w14:paraId="52EB82B5" w14:textId="77777777" w:rsidR="00401144" w:rsidRDefault="00401144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1E6E729F" w14:textId="59BB35B3" w:rsidR="00401144" w:rsidRDefault="00401144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46BF14FD" w14:textId="073E181E" w:rsidR="0016394E" w:rsidRDefault="00401144" w:rsidP="00716CB5">
      <w:pPr>
        <w:spacing w:line="360" w:lineRule="auto"/>
        <w:rPr>
          <w:rFonts w:ascii="Calibri" w:hAnsi="Calibri"/>
          <w:b/>
          <w:i/>
          <w:iCs/>
          <w:lang w:eastAsia="en-US"/>
        </w:rPr>
      </w:pPr>
      <w:r>
        <w:rPr>
          <w:noProof/>
        </w:rPr>
        <w:drawing>
          <wp:inline distT="0" distB="0" distL="0" distR="0" wp14:anchorId="52963956" wp14:editId="63AFDC90">
            <wp:extent cx="5114705" cy="1992630"/>
            <wp:effectExtent l="0" t="0" r="0" b="762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" r="62763"/>
                    <a:stretch/>
                  </pic:blipFill>
                  <pic:spPr bwMode="auto">
                    <a:xfrm>
                      <a:off x="0" y="0"/>
                      <a:ext cx="5302085" cy="206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AC99D" w14:textId="23A54456" w:rsidR="00401144" w:rsidRDefault="00401144" w:rsidP="00401144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3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>.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Tabela </w:t>
      </w:r>
      <w:proofErr w:type="gram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de 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Quantidade</w:t>
      </w:r>
      <w:proofErr w:type="gramEnd"/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de Manifestações recebidas por canal de entrada</w:t>
      </w:r>
    </w:p>
    <w:p w14:paraId="742FFD1A" w14:textId="77777777" w:rsidR="00401144" w:rsidRDefault="00401144" w:rsidP="00716CB5">
      <w:pPr>
        <w:spacing w:line="360" w:lineRule="auto"/>
        <w:rPr>
          <w:rFonts w:ascii="Calibri" w:hAnsi="Calibri"/>
          <w:b/>
          <w:i/>
          <w:iCs/>
          <w:lang w:eastAsia="en-US"/>
        </w:rPr>
      </w:pPr>
    </w:p>
    <w:p w14:paraId="57F339A7" w14:textId="77777777" w:rsidR="00FD3DAA" w:rsidRDefault="00FD3DAA" w:rsidP="00401144">
      <w:pPr>
        <w:spacing w:after="240" w:line="360" w:lineRule="auto"/>
        <w:jc w:val="both"/>
        <w:rPr>
          <w:rFonts w:ascii="Arial" w:hAnsi="Arial" w:cs="Arial"/>
        </w:rPr>
      </w:pPr>
    </w:p>
    <w:p w14:paraId="44897582" w14:textId="0B625F6B" w:rsidR="00383628" w:rsidRDefault="00383628" w:rsidP="00401144">
      <w:pPr>
        <w:spacing w:after="240" w:line="360" w:lineRule="auto"/>
        <w:jc w:val="both"/>
        <w:rPr>
          <w:rFonts w:ascii="Arial" w:hAnsi="Arial" w:cs="Arial"/>
          <w:noProof/>
        </w:rPr>
      </w:pPr>
      <w:r w:rsidRPr="00383628">
        <w:rPr>
          <w:rFonts w:ascii="Arial" w:hAnsi="Arial" w:cs="Arial"/>
        </w:rPr>
        <w:lastRenderedPageBreak/>
        <w:t>O m</w:t>
      </w:r>
      <w:r w:rsidR="00FA63DE">
        <w:rPr>
          <w:rFonts w:ascii="Arial" w:hAnsi="Arial" w:cs="Arial"/>
        </w:rPr>
        <w:t>eio</w:t>
      </w:r>
      <w:r w:rsidRPr="00383628">
        <w:rPr>
          <w:rFonts w:ascii="Arial" w:hAnsi="Arial" w:cs="Arial"/>
        </w:rPr>
        <w:t xml:space="preserve"> de resposta mais escolhido f</w:t>
      </w:r>
      <w:r w:rsidR="00D01876">
        <w:rPr>
          <w:rFonts w:ascii="Arial" w:hAnsi="Arial" w:cs="Arial"/>
        </w:rPr>
        <w:t>oi a internet. 4</w:t>
      </w:r>
      <w:r w:rsidR="00401144">
        <w:rPr>
          <w:rFonts w:ascii="Arial" w:hAnsi="Arial" w:cs="Arial"/>
        </w:rPr>
        <w:t>6</w:t>
      </w:r>
      <w:r w:rsidR="00D01876">
        <w:rPr>
          <w:rFonts w:ascii="Arial" w:hAnsi="Arial" w:cs="Arial"/>
        </w:rPr>
        <w:t xml:space="preserve"> manifestações foram respondidas através da internet e </w:t>
      </w:r>
      <w:r w:rsidR="00401144">
        <w:rPr>
          <w:rFonts w:ascii="Arial" w:hAnsi="Arial" w:cs="Arial"/>
        </w:rPr>
        <w:t>11</w:t>
      </w:r>
      <w:r w:rsidR="00D01876">
        <w:rPr>
          <w:rFonts w:ascii="Arial" w:hAnsi="Arial" w:cs="Arial"/>
        </w:rPr>
        <w:t>, foram por e-mail.</w:t>
      </w:r>
    </w:p>
    <w:p w14:paraId="3F86C768" w14:textId="23F4D827" w:rsidR="00D01876" w:rsidRDefault="003A19F4" w:rsidP="00646881">
      <w:pPr>
        <w:spacing w:after="240" w:line="360" w:lineRule="auto"/>
        <w:jc w:val="center"/>
        <w:rPr>
          <w:rFonts w:ascii="Arial" w:hAnsi="Arial" w:cs="Arial"/>
          <w:noProof/>
        </w:rPr>
      </w:pPr>
      <w:r w:rsidRPr="00A8220A">
        <w:rPr>
          <w:noProof/>
        </w:rPr>
        <w:drawing>
          <wp:inline distT="0" distB="0" distL="0" distR="0" wp14:anchorId="03152777" wp14:editId="2A397F2E">
            <wp:extent cx="5399804" cy="343852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2424" cy="34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DB63" w14:textId="729998F9" w:rsidR="00383628" w:rsidRPr="00383628" w:rsidRDefault="00383628" w:rsidP="00383628">
      <w:pPr>
        <w:spacing w:after="240" w:line="360" w:lineRule="auto"/>
        <w:jc w:val="center"/>
        <w:rPr>
          <w:rFonts w:ascii="Calibri" w:hAnsi="Calibri" w:cs="Arial"/>
          <w:sz w:val="20"/>
          <w:szCs w:val="20"/>
        </w:rPr>
      </w:pPr>
      <w:r w:rsidRPr="00383628">
        <w:rPr>
          <w:rFonts w:ascii="Calibri" w:hAnsi="Calibri" w:cs="Arial"/>
          <w:i/>
          <w:iCs/>
          <w:sz w:val="20"/>
          <w:szCs w:val="20"/>
        </w:rPr>
        <w:t xml:space="preserve">Gráfico </w:t>
      </w:r>
      <w:r w:rsidR="003A19F4">
        <w:rPr>
          <w:rFonts w:ascii="Calibri" w:hAnsi="Calibri" w:cs="Arial"/>
          <w:i/>
          <w:iCs/>
          <w:sz w:val="20"/>
          <w:szCs w:val="20"/>
        </w:rPr>
        <w:t>4</w:t>
      </w:r>
      <w:r w:rsidRPr="00383628">
        <w:rPr>
          <w:rFonts w:ascii="Calibri" w:hAnsi="Calibri" w:cs="Arial"/>
          <w:i/>
          <w:iCs/>
          <w:sz w:val="20"/>
          <w:szCs w:val="20"/>
        </w:rPr>
        <w:t xml:space="preserve">. </w:t>
      </w:r>
      <w:r w:rsidR="00FA63DE">
        <w:rPr>
          <w:rFonts w:ascii="Calibri" w:hAnsi="Calibri" w:cs="Arial"/>
          <w:i/>
          <w:iCs/>
          <w:sz w:val="20"/>
          <w:szCs w:val="20"/>
        </w:rPr>
        <w:t>Meio de resposta</w:t>
      </w:r>
    </w:p>
    <w:p w14:paraId="4F9A1B07" w14:textId="4967C254" w:rsidR="00EA740F" w:rsidRDefault="00570F6C" w:rsidP="00E2582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70F6C">
        <w:rPr>
          <w:rFonts w:ascii="Arial" w:hAnsi="Arial" w:cs="Arial"/>
        </w:rPr>
        <w:t xml:space="preserve">ara registro do assunto </w:t>
      </w:r>
      <w:proofErr w:type="spellStart"/>
      <w:r w:rsidRPr="00570F6C">
        <w:rPr>
          <w:rFonts w:ascii="Arial" w:hAnsi="Arial" w:cs="Arial"/>
        </w:rPr>
        <w:t>Coronavírus</w:t>
      </w:r>
      <w:proofErr w:type="spellEnd"/>
      <w:r w:rsidRPr="00570F6C">
        <w:rPr>
          <w:rFonts w:ascii="Arial" w:hAnsi="Arial" w:cs="Arial"/>
        </w:rPr>
        <w:t xml:space="preserve"> (COVID-19)</w:t>
      </w:r>
      <w:r>
        <w:rPr>
          <w:rFonts w:ascii="Arial" w:hAnsi="Arial" w:cs="Arial"/>
        </w:rPr>
        <w:t xml:space="preserve">, </w:t>
      </w:r>
      <w:r w:rsidR="00FA63DE">
        <w:rPr>
          <w:rFonts w:ascii="Arial" w:hAnsi="Arial" w:cs="Arial"/>
        </w:rPr>
        <w:t xml:space="preserve">das </w:t>
      </w:r>
      <w:r w:rsidR="003A19F4">
        <w:rPr>
          <w:rFonts w:ascii="Arial" w:hAnsi="Arial" w:cs="Arial"/>
        </w:rPr>
        <w:t>57</w:t>
      </w:r>
      <w:r w:rsidR="005F2198">
        <w:rPr>
          <w:rFonts w:ascii="Arial" w:hAnsi="Arial" w:cs="Arial"/>
        </w:rPr>
        <w:t xml:space="preserve"> </w:t>
      </w:r>
      <w:r w:rsidR="00FA63DE">
        <w:rPr>
          <w:rFonts w:ascii="Arial" w:hAnsi="Arial" w:cs="Arial"/>
        </w:rPr>
        <w:t xml:space="preserve">manifestações, </w:t>
      </w:r>
      <w:r w:rsidR="00D01876">
        <w:rPr>
          <w:rFonts w:ascii="Arial" w:hAnsi="Arial" w:cs="Arial"/>
        </w:rPr>
        <w:t>2</w:t>
      </w:r>
      <w:r w:rsidR="003A19F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FA63DE">
        <w:rPr>
          <w:rFonts w:ascii="Arial" w:hAnsi="Arial" w:cs="Arial"/>
        </w:rPr>
        <w:t xml:space="preserve">foram </w:t>
      </w:r>
      <w:proofErr w:type="gramStart"/>
      <w:r>
        <w:rPr>
          <w:rFonts w:ascii="Arial" w:hAnsi="Arial" w:cs="Arial"/>
        </w:rPr>
        <w:t xml:space="preserve">denúncias,  </w:t>
      </w:r>
      <w:r w:rsidR="003A19F4">
        <w:rPr>
          <w:rFonts w:ascii="Arial" w:hAnsi="Arial" w:cs="Arial"/>
        </w:rPr>
        <w:t>1</w:t>
      </w:r>
      <w:r w:rsidR="00D01876"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reclamações, </w:t>
      </w:r>
      <w:r w:rsidR="00D01876">
        <w:rPr>
          <w:rFonts w:ascii="Arial" w:hAnsi="Arial" w:cs="Arial"/>
        </w:rPr>
        <w:t>1</w:t>
      </w:r>
      <w:r w:rsidR="003A19F4">
        <w:rPr>
          <w:rFonts w:ascii="Arial" w:hAnsi="Arial" w:cs="Arial"/>
        </w:rPr>
        <w:t>0</w:t>
      </w:r>
      <w:r w:rsidR="005F2198">
        <w:rPr>
          <w:rFonts w:ascii="Arial" w:hAnsi="Arial" w:cs="Arial"/>
        </w:rPr>
        <w:t xml:space="preserve"> pedidos de informação e  </w:t>
      </w:r>
      <w:r w:rsidR="005364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sugest</w:t>
      </w:r>
      <w:r w:rsidR="00536474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</w:t>
      </w:r>
      <w:r w:rsidR="00FA63DE">
        <w:rPr>
          <w:rFonts w:ascii="Arial" w:hAnsi="Arial" w:cs="Arial"/>
        </w:rPr>
        <w:t>.</w:t>
      </w:r>
    </w:p>
    <w:p w14:paraId="0F122587" w14:textId="27ABFBFB" w:rsidR="0016394E" w:rsidRPr="00FD033F" w:rsidRDefault="00536474" w:rsidP="00180B39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EE89EE" wp14:editId="24B6BA0B">
            <wp:extent cx="5514844" cy="295275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8"/>
                    <a:stretch/>
                  </pic:blipFill>
                  <pic:spPr bwMode="auto">
                    <a:xfrm>
                      <a:off x="0" y="0"/>
                      <a:ext cx="5532737" cy="29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829FB" w14:textId="35076FC4" w:rsidR="00CE745D" w:rsidRDefault="00CE745D" w:rsidP="00CE745D">
      <w:pPr>
        <w:spacing w:after="240" w:line="360" w:lineRule="auto"/>
        <w:jc w:val="center"/>
        <w:rPr>
          <w:rFonts w:ascii="Arial" w:hAnsi="Arial" w:cs="Arial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536474">
        <w:rPr>
          <w:rFonts w:ascii="Calibri" w:eastAsia="Calibri" w:hAnsi="Calibri"/>
          <w:i/>
          <w:iCs/>
          <w:sz w:val="20"/>
          <w:szCs w:val="20"/>
          <w:lang w:eastAsia="en-US"/>
        </w:rPr>
        <w:t>5</w:t>
      </w:r>
      <w:r w:rsidR="000729BA">
        <w:rPr>
          <w:rFonts w:ascii="Calibri" w:eastAsia="Calibri" w:hAnsi="Calibri"/>
          <w:i/>
          <w:iCs/>
          <w:sz w:val="20"/>
          <w:szCs w:val="20"/>
          <w:lang w:eastAsia="en-US"/>
        </w:rPr>
        <w:t>. Q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uantidade de Manifestações recebidas por tipologia</w:t>
      </w:r>
    </w:p>
    <w:p w14:paraId="078DCB90" w14:textId="77777777" w:rsidR="00A34A11" w:rsidRDefault="00A34A11" w:rsidP="00CA3464">
      <w:pPr>
        <w:spacing w:after="240" w:line="360" w:lineRule="auto"/>
        <w:jc w:val="both"/>
        <w:rPr>
          <w:rFonts w:ascii="Arial" w:hAnsi="Arial" w:cs="Arial"/>
        </w:rPr>
      </w:pPr>
    </w:p>
    <w:p w14:paraId="11A2FA6F" w14:textId="779EA8EA" w:rsidR="00AA714C" w:rsidRDefault="00AA714C" w:rsidP="00CA346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órgãos mais demandados no mês de </w:t>
      </w:r>
      <w:r w:rsidR="00FD3DAA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/2020 com o tema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foram a SESA, a </w:t>
      </w:r>
      <w:r w:rsidR="00536474">
        <w:rPr>
          <w:rFonts w:ascii="Arial" w:hAnsi="Arial" w:cs="Arial"/>
        </w:rPr>
        <w:t>SEDU</w:t>
      </w:r>
      <w:r>
        <w:rPr>
          <w:rFonts w:ascii="Arial" w:hAnsi="Arial" w:cs="Arial"/>
        </w:rPr>
        <w:t xml:space="preserve">, a </w:t>
      </w:r>
      <w:r w:rsidR="00536474">
        <w:rPr>
          <w:rFonts w:ascii="Arial" w:hAnsi="Arial" w:cs="Arial"/>
        </w:rPr>
        <w:t xml:space="preserve">SECONT, o DETRAN e a </w:t>
      </w:r>
      <w:proofErr w:type="gramStart"/>
      <w:r w:rsidR="00536474">
        <w:rPr>
          <w:rFonts w:ascii="Arial" w:hAnsi="Arial" w:cs="Arial"/>
        </w:rPr>
        <w:t xml:space="preserve">SEGER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com </w:t>
      </w:r>
      <w:r w:rsidR="00536474">
        <w:rPr>
          <w:rFonts w:ascii="Arial" w:hAnsi="Arial" w:cs="Arial"/>
        </w:rPr>
        <w:t>19</w:t>
      </w:r>
      <w:r>
        <w:rPr>
          <w:rFonts w:ascii="Arial" w:hAnsi="Arial" w:cs="Arial"/>
        </w:rPr>
        <w:t>, 1</w:t>
      </w:r>
      <w:r w:rsidR="005364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="00536474">
        <w:rPr>
          <w:rFonts w:ascii="Arial" w:hAnsi="Arial" w:cs="Arial"/>
        </w:rPr>
        <w:t>10,4 e</w:t>
      </w:r>
      <w:r>
        <w:rPr>
          <w:rFonts w:ascii="Arial" w:hAnsi="Arial" w:cs="Arial"/>
        </w:rPr>
        <w:t xml:space="preserve"> 3 manifestações respectivamente.</w:t>
      </w:r>
    </w:p>
    <w:p w14:paraId="1667E1AC" w14:textId="77777777" w:rsidR="00AA714C" w:rsidRDefault="00AA714C" w:rsidP="00CA3464">
      <w:pPr>
        <w:spacing w:after="240" w:line="360" w:lineRule="auto"/>
        <w:jc w:val="both"/>
        <w:rPr>
          <w:rFonts w:ascii="Arial" w:hAnsi="Arial" w:cs="Arial"/>
        </w:rPr>
      </w:pPr>
    </w:p>
    <w:p w14:paraId="7633F453" w14:textId="230D01D6" w:rsidR="00383628" w:rsidRDefault="00536474" w:rsidP="00CA346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E0BEA8" wp14:editId="6DC3CB7D">
            <wp:extent cx="5629275" cy="4657725"/>
            <wp:effectExtent l="0" t="0" r="9525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667EA" w14:textId="730BE2BF" w:rsidR="00764BAA" w:rsidRDefault="00CE745D" w:rsidP="00CE745D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="000729BA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536474">
        <w:rPr>
          <w:rFonts w:ascii="Calibri" w:eastAsia="Calibri" w:hAnsi="Calibri"/>
          <w:i/>
          <w:iCs/>
          <w:sz w:val="20"/>
          <w:szCs w:val="20"/>
          <w:lang w:eastAsia="en-US"/>
        </w:rPr>
        <w:t>6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997F32"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Por Órgão de interesse e q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uantidade de Manifestações </w:t>
      </w:r>
    </w:p>
    <w:p w14:paraId="24867B74" w14:textId="77777777" w:rsidR="00646881" w:rsidRDefault="00646881" w:rsidP="006621CB">
      <w:pPr>
        <w:spacing w:after="240" w:line="360" w:lineRule="auto"/>
        <w:jc w:val="both"/>
        <w:rPr>
          <w:rFonts w:ascii="Arial" w:hAnsi="Arial" w:cs="Arial"/>
        </w:rPr>
      </w:pPr>
    </w:p>
    <w:p w14:paraId="4891C9FE" w14:textId="2008CDF4" w:rsidR="00CB22B3" w:rsidRDefault="005503A5" w:rsidP="006621CB">
      <w:pPr>
        <w:spacing w:after="240" w:line="360" w:lineRule="auto"/>
        <w:jc w:val="both"/>
        <w:rPr>
          <w:rFonts w:ascii="Arial" w:hAnsi="Arial" w:cs="Arial"/>
        </w:rPr>
      </w:pPr>
      <w:r w:rsidRPr="005503A5">
        <w:rPr>
          <w:rFonts w:ascii="Arial" w:hAnsi="Arial" w:cs="Arial"/>
        </w:rPr>
        <w:t xml:space="preserve">Os </w:t>
      </w:r>
      <w:r w:rsidR="00536474">
        <w:rPr>
          <w:rFonts w:ascii="Arial" w:hAnsi="Arial" w:cs="Arial"/>
        </w:rPr>
        <w:t>5</w:t>
      </w:r>
      <w:r w:rsidR="00AA714C">
        <w:rPr>
          <w:rFonts w:ascii="Arial" w:hAnsi="Arial" w:cs="Arial"/>
        </w:rPr>
        <w:t xml:space="preserve"> (</w:t>
      </w:r>
      <w:r w:rsidR="00536474">
        <w:rPr>
          <w:rFonts w:ascii="Arial" w:hAnsi="Arial" w:cs="Arial"/>
        </w:rPr>
        <w:t>cinco</w:t>
      </w:r>
      <w:r w:rsidR="00AA714C">
        <w:rPr>
          <w:rFonts w:ascii="Arial" w:hAnsi="Arial" w:cs="Arial"/>
        </w:rPr>
        <w:t>)</w:t>
      </w:r>
      <w:r w:rsidRPr="005503A5">
        <w:rPr>
          <w:rFonts w:ascii="Arial" w:hAnsi="Arial" w:cs="Arial"/>
        </w:rPr>
        <w:t xml:space="preserve"> órgãos mais demandados receberam juntos </w:t>
      </w:r>
      <w:r w:rsidR="00740B7E" w:rsidRPr="00740B7E">
        <w:rPr>
          <w:rFonts w:ascii="Arial" w:hAnsi="Arial" w:cs="Arial"/>
        </w:rPr>
        <w:t>82,45</w:t>
      </w:r>
      <w:r w:rsidRPr="00740B7E">
        <w:rPr>
          <w:rFonts w:ascii="Arial" w:hAnsi="Arial" w:cs="Arial"/>
        </w:rPr>
        <w:t xml:space="preserve"> (</w:t>
      </w:r>
      <w:r w:rsidR="00740B7E" w:rsidRPr="00740B7E">
        <w:rPr>
          <w:rFonts w:ascii="Arial" w:hAnsi="Arial" w:cs="Arial"/>
        </w:rPr>
        <w:t>47</w:t>
      </w:r>
      <w:r w:rsidR="00D349ED" w:rsidRPr="00740B7E">
        <w:rPr>
          <w:rFonts w:ascii="Arial" w:hAnsi="Arial" w:cs="Arial"/>
        </w:rPr>
        <w:t>)</w:t>
      </w:r>
      <w:r w:rsidRPr="00740B7E">
        <w:rPr>
          <w:rFonts w:ascii="Arial" w:hAnsi="Arial" w:cs="Arial"/>
        </w:rPr>
        <w:t xml:space="preserve"> das</w:t>
      </w:r>
      <w:r w:rsidRPr="005503A5">
        <w:rPr>
          <w:rFonts w:ascii="Arial" w:hAnsi="Arial" w:cs="Arial"/>
        </w:rPr>
        <w:t xml:space="preserve"> manifes</w:t>
      </w:r>
      <w:r w:rsidR="00E100AE">
        <w:rPr>
          <w:rFonts w:ascii="Arial" w:hAnsi="Arial" w:cs="Arial"/>
        </w:rPr>
        <w:t>tações. Os assuntos mais questionados foram</w:t>
      </w:r>
      <w:r w:rsidR="00AA714C">
        <w:rPr>
          <w:rFonts w:ascii="Arial" w:hAnsi="Arial" w:cs="Arial"/>
        </w:rPr>
        <w:t xml:space="preserve"> sobre a volta dos servidores </w:t>
      </w:r>
      <w:r w:rsidR="003F3746">
        <w:rPr>
          <w:rFonts w:ascii="Arial" w:hAnsi="Arial" w:cs="Arial"/>
        </w:rPr>
        <w:t>públicos ao trabalho presencial;</w:t>
      </w:r>
      <w:r w:rsidR="00AA714C">
        <w:rPr>
          <w:rFonts w:ascii="Arial" w:hAnsi="Arial" w:cs="Arial"/>
        </w:rPr>
        <w:t xml:space="preserve"> a volta as au</w:t>
      </w:r>
      <w:r w:rsidR="003F3746">
        <w:rPr>
          <w:rFonts w:ascii="Arial" w:hAnsi="Arial" w:cs="Arial"/>
        </w:rPr>
        <w:t>las do ensino infantil ao médio; transporte público; equipamentos de proteção de covid-19 para os servidores públicos nos locais de trabalho.</w:t>
      </w:r>
    </w:p>
    <w:p w14:paraId="46084AAC" w14:textId="77777777" w:rsidR="00AA714C" w:rsidRDefault="00AA714C" w:rsidP="00E100AE">
      <w:pPr>
        <w:spacing w:after="240" w:line="360" w:lineRule="auto"/>
        <w:jc w:val="both"/>
        <w:rPr>
          <w:rFonts w:ascii="Arial" w:hAnsi="Arial" w:cs="Arial"/>
        </w:rPr>
      </w:pPr>
    </w:p>
    <w:p w14:paraId="2205B1F2" w14:textId="56C08102" w:rsidR="00E100AE" w:rsidRDefault="00E100AE" w:rsidP="00E100A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denúncias da SECONT foram sobre assuntos que não competiam ao Governo do Estado sobre funcionamento irregular de estabelecimento que foram encerradas tendo em vista que a fiscalização desses lugares estava sob a competência dos municípios e encaminhadas para as ouvidorias municipais de ocorrência do fato.</w:t>
      </w:r>
    </w:p>
    <w:p w14:paraId="784A77CF" w14:textId="6448CCAF" w:rsidR="00C14944" w:rsidRDefault="00C14944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897ADF">
        <w:rPr>
          <w:rFonts w:ascii="Arial" w:hAnsi="Arial" w:cs="Arial"/>
        </w:rPr>
        <w:t>4</w:t>
      </w:r>
      <w:r w:rsidR="00536474">
        <w:rPr>
          <w:rFonts w:ascii="Arial" w:hAnsi="Arial" w:cs="Arial"/>
        </w:rPr>
        <w:t>7</w:t>
      </w:r>
      <w:r w:rsidR="00897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manifestações, </w:t>
      </w:r>
      <w:r w:rsidR="00897ADF">
        <w:rPr>
          <w:rFonts w:ascii="Arial" w:hAnsi="Arial" w:cs="Arial"/>
        </w:rPr>
        <w:t xml:space="preserve">a maioria foi realizada pelo gênero </w:t>
      </w:r>
      <w:r w:rsidR="00536474">
        <w:rPr>
          <w:rFonts w:ascii="Arial" w:hAnsi="Arial" w:cs="Arial"/>
        </w:rPr>
        <w:t>feminino</w:t>
      </w:r>
      <w:r w:rsidR="00897ADF">
        <w:rPr>
          <w:rFonts w:ascii="Arial" w:hAnsi="Arial" w:cs="Arial"/>
        </w:rPr>
        <w:t>.</w:t>
      </w:r>
    </w:p>
    <w:p w14:paraId="20BC7C8C" w14:textId="25B3A55D" w:rsidR="00C14944" w:rsidRDefault="00536474" w:rsidP="00536474">
      <w:pPr>
        <w:spacing w:after="240" w:line="360" w:lineRule="auto"/>
        <w:jc w:val="center"/>
        <w:rPr>
          <w:rFonts w:ascii="Arial" w:hAnsi="Arial" w:cs="Arial"/>
        </w:rPr>
      </w:pPr>
      <w:r w:rsidRPr="00A8220A">
        <w:rPr>
          <w:noProof/>
        </w:rPr>
        <w:drawing>
          <wp:inline distT="0" distB="0" distL="0" distR="0" wp14:anchorId="77DB9814" wp14:editId="0E769BA4">
            <wp:extent cx="2590800" cy="13716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8824"/>
                    <a:stretch/>
                  </pic:blipFill>
                  <pic:spPr bwMode="auto">
                    <a:xfrm>
                      <a:off x="0" y="0"/>
                      <a:ext cx="2591945" cy="137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4E6A3" w14:textId="7A7E797F" w:rsidR="00C14944" w:rsidRDefault="00C14944" w:rsidP="00C14944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A00B15">
        <w:rPr>
          <w:rFonts w:ascii="Calibri" w:eastAsia="Calibri" w:hAnsi="Calibri"/>
          <w:i/>
          <w:iCs/>
          <w:sz w:val="20"/>
          <w:szCs w:val="20"/>
          <w:lang w:eastAsia="en-US"/>
        </w:rPr>
        <w:t>7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.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Tabela por gênero dos manifestantes</w:t>
      </w:r>
    </w:p>
    <w:p w14:paraId="04854DFE" w14:textId="70AC091F" w:rsidR="002017C5" w:rsidRDefault="002017C5" w:rsidP="002017C5">
      <w:pPr>
        <w:spacing w:after="240" w:line="360" w:lineRule="auto"/>
        <w:jc w:val="both"/>
        <w:rPr>
          <w:rFonts w:ascii="Calibri" w:eastAsia="Calibri" w:hAnsi="Calibri"/>
          <w:iCs/>
          <w:sz w:val="20"/>
          <w:szCs w:val="20"/>
          <w:lang w:eastAsia="en-US"/>
        </w:rPr>
      </w:pPr>
    </w:p>
    <w:p w14:paraId="64991043" w14:textId="6B9B18F4" w:rsidR="002017C5" w:rsidRPr="00AE50BA" w:rsidRDefault="002017C5" w:rsidP="002017C5">
      <w:pPr>
        <w:spacing w:after="240" w:line="360" w:lineRule="auto"/>
        <w:jc w:val="both"/>
        <w:rPr>
          <w:rFonts w:ascii="Arial" w:hAnsi="Arial" w:cs="Arial"/>
        </w:rPr>
      </w:pPr>
      <w:r w:rsidRPr="00AE50BA">
        <w:rPr>
          <w:rFonts w:ascii="Arial" w:hAnsi="Arial" w:cs="Arial"/>
        </w:rPr>
        <w:t xml:space="preserve">A maioria </w:t>
      </w:r>
      <w:r>
        <w:rPr>
          <w:rFonts w:ascii="Arial" w:hAnsi="Arial" w:cs="Arial"/>
        </w:rPr>
        <w:t xml:space="preserve">das manifestações do mês de </w:t>
      </w:r>
      <w:r w:rsidR="00A00B15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/2020 foram da cidade </w:t>
      </w:r>
      <w:proofErr w:type="gramStart"/>
      <w:r>
        <w:rPr>
          <w:rFonts w:ascii="Arial" w:hAnsi="Arial" w:cs="Arial"/>
        </w:rPr>
        <w:t>de  Vitória</w:t>
      </w:r>
      <w:proofErr w:type="gramEnd"/>
      <w:r>
        <w:rPr>
          <w:rFonts w:ascii="Arial" w:hAnsi="Arial" w:cs="Arial"/>
        </w:rPr>
        <w:t xml:space="preserve">. </w:t>
      </w:r>
    </w:p>
    <w:p w14:paraId="5F11BD52" w14:textId="6EE81B89" w:rsidR="002017C5" w:rsidRPr="00AE50BA" w:rsidRDefault="002017C5" w:rsidP="002017C5">
      <w:pPr>
        <w:spacing w:after="240" w:line="360" w:lineRule="auto"/>
        <w:rPr>
          <w:rFonts w:ascii="Calibri" w:eastAsia="Calibri" w:hAnsi="Calibri"/>
          <w:iCs/>
          <w:sz w:val="20"/>
          <w:szCs w:val="20"/>
          <w:highlight w:val="yellow"/>
          <w:lang w:eastAsia="en-US"/>
        </w:rPr>
      </w:pPr>
    </w:p>
    <w:p w14:paraId="4698E19C" w14:textId="0DF08674" w:rsidR="002017C5" w:rsidRPr="000729BA" w:rsidRDefault="00A00B15" w:rsidP="002017C5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  <w:r>
        <w:rPr>
          <w:noProof/>
        </w:rPr>
        <w:drawing>
          <wp:inline distT="0" distB="0" distL="0" distR="0" wp14:anchorId="5F62C63D" wp14:editId="6B5BF18B">
            <wp:extent cx="4144010" cy="2914650"/>
            <wp:effectExtent l="0" t="0" r="889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05"/>
                    <a:stretch/>
                  </pic:blipFill>
                  <pic:spPr bwMode="auto">
                    <a:xfrm>
                      <a:off x="0" y="0"/>
                      <a:ext cx="41440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3E9F2" w14:textId="53BC9BAE" w:rsidR="002017C5" w:rsidRPr="000729BA" w:rsidRDefault="002017C5" w:rsidP="002017C5">
      <w:pPr>
        <w:spacing w:after="240" w:line="360" w:lineRule="auto"/>
        <w:jc w:val="center"/>
        <w:rPr>
          <w:rFonts w:asciiTheme="minorHAnsi" w:hAnsiTheme="minorHAnsi" w:cs="Arial"/>
          <w:i/>
          <w:sz w:val="22"/>
          <w:szCs w:val="22"/>
          <w:highlight w:val="yellow"/>
        </w:rPr>
      </w:pPr>
      <w:r w:rsidRPr="00646881">
        <w:rPr>
          <w:rFonts w:asciiTheme="minorHAnsi" w:hAnsiTheme="minorHAnsi" w:cs="Arial"/>
          <w:i/>
          <w:sz w:val="22"/>
          <w:szCs w:val="22"/>
        </w:rPr>
        <w:lastRenderedPageBreak/>
        <w:t xml:space="preserve">Gráfico </w:t>
      </w:r>
      <w:r w:rsidR="00A00B15">
        <w:rPr>
          <w:rFonts w:asciiTheme="minorHAnsi" w:hAnsiTheme="minorHAnsi" w:cs="Arial"/>
          <w:i/>
          <w:sz w:val="22"/>
          <w:szCs w:val="22"/>
        </w:rPr>
        <w:t>8</w:t>
      </w:r>
      <w:r w:rsidRPr="00646881">
        <w:rPr>
          <w:rFonts w:asciiTheme="minorHAnsi" w:hAnsiTheme="minorHAnsi" w:cs="Arial"/>
          <w:i/>
          <w:sz w:val="22"/>
          <w:szCs w:val="22"/>
        </w:rPr>
        <w:t>. Manifestações por Município</w:t>
      </w:r>
    </w:p>
    <w:p w14:paraId="4B0F5D6E" w14:textId="77777777" w:rsidR="00DE68EB" w:rsidRDefault="00DE68EB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49182F5A" w14:textId="44544737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084028" w14:paraId="04E2FC76" w14:textId="77777777" w:rsidTr="008F2F78">
        <w:tc>
          <w:tcPr>
            <w:tcW w:w="8504" w:type="dxa"/>
            <w:shd w:val="clear" w:color="auto" w:fill="D9E2F3"/>
          </w:tcPr>
          <w:p w14:paraId="5EC34961" w14:textId="77777777" w:rsidR="00716CB5" w:rsidRPr="00084028" w:rsidRDefault="00716CB5" w:rsidP="00554B64">
            <w:pPr>
              <w:pStyle w:val="Ttulo1"/>
              <w:spacing w:before="120"/>
              <w:ind w:left="357" w:hanging="357"/>
            </w:pPr>
            <w:bookmarkStart w:id="4" w:name="_Toc46320014"/>
            <w:r w:rsidRPr="00084028">
              <w:t>CONCLUSÃO</w:t>
            </w:r>
            <w:bookmarkEnd w:id="4"/>
          </w:p>
        </w:tc>
      </w:tr>
    </w:tbl>
    <w:p w14:paraId="6AE26B27" w14:textId="64E8472F" w:rsidR="008C42C5" w:rsidRPr="00084028" w:rsidRDefault="00536752" w:rsidP="0041239B">
      <w:pPr>
        <w:spacing w:before="240" w:line="360" w:lineRule="auto"/>
        <w:jc w:val="both"/>
        <w:rPr>
          <w:rFonts w:ascii="Arial" w:hAnsi="Arial" w:cs="Arial"/>
        </w:rPr>
      </w:pPr>
      <w:r w:rsidRPr="00084028">
        <w:rPr>
          <w:rFonts w:ascii="Arial" w:hAnsi="Arial" w:cs="Arial"/>
        </w:rPr>
        <w:t xml:space="preserve">O presente trabalho teve por objetivo </w:t>
      </w:r>
      <w:r w:rsidR="001A3732" w:rsidRPr="00084028">
        <w:rPr>
          <w:rFonts w:ascii="Arial" w:hAnsi="Arial" w:cs="Arial"/>
        </w:rPr>
        <w:t xml:space="preserve">consolidar os dados estatísticos relativos ao atendimento de ouvidoria em relação às demandas sobre </w:t>
      </w:r>
      <w:r w:rsidR="00444D45" w:rsidRPr="00084028">
        <w:rPr>
          <w:rFonts w:ascii="Arial" w:hAnsi="Arial" w:cs="Arial"/>
        </w:rPr>
        <w:t>o</w:t>
      </w:r>
      <w:r w:rsidR="001A3732" w:rsidRPr="00084028">
        <w:rPr>
          <w:rFonts w:ascii="Arial" w:hAnsi="Arial" w:cs="Arial"/>
        </w:rPr>
        <w:t xml:space="preserve"> Covid-19</w:t>
      </w:r>
      <w:r w:rsidR="00C16644" w:rsidRPr="00084028">
        <w:rPr>
          <w:rFonts w:ascii="Arial" w:hAnsi="Arial" w:cs="Arial"/>
        </w:rPr>
        <w:t xml:space="preserve"> no período de </w:t>
      </w:r>
      <w:r w:rsidR="00B778C7">
        <w:rPr>
          <w:rFonts w:ascii="Arial" w:hAnsi="Arial" w:cs="Arial"/>
        </w:rPr>
        <w:t>outubro</w:t>
      </w:r>
      <w:r w:rsidR="003603F1" w:rsidRPr="00084028">
        <w:rPr>
          <w:rFonts w:ascii="Arial" w:hAnsi="Arial" w:cs="Arial"/>
        </w:rPr>
        <w:t xml:space="preserve"> de 2020</w:t>
      </w:r>
      <w:r w:rsidR="00525430" w:rsidRPr="00084028">
        <w:rPr>
          <w:rFonts w:ascii="Arial" w:hAnsi="Arial" w:cs="Arial"/>
        </w:rPr>
        <w:t>.</w:t>
      </w:r>
    </w:p>
    <w:p w14:paraId="27A8D3EC" w14:textId="1770430E" w:rsidR="00525430" w:rsidRPr="00084028" w:rsidRDefault="00525430" w:rsidP="0041239B">
      <w:pPr>
        <w:spacing w:before="240" w:line="360" w:lineRule="auto"/>
        <w:jc w:val="both"/>
        <w:rPr>
          <w:rFonts w:ascii="Arial" w:hAnsi="Arial" w:cs="Arial"/>
        </w:rPr>
      </w:pPr>
      <w:r w:rsidRPr="00084028">
        <w:rPr>
          <w:rFonts w:ascii="Arial" w:hAnsi="Arial" w:cs="Arial"/>
        </w:rPr>
        <w:t xml:space="preserve">Foram analisadas </w:t>
      </w:r>
      <w:r w:rsidR="00B778C7">
        <w:rPr>
          <w:rFonts w:ascii="Arial" w:hAnsi="Arial" w:cs="Arial"/>
        </w:rPr>
        <w:t>57</w:t>
      </w:r>
      <w:r w:rsidR="004845A4" w:rsidRPr="00084028">
        <w:rPr>
          <w:rFonts w:ascii="Arial" w:hAnsi="Arial" w:cs="Arial"/>
        </w:rPr>
        <w:t xml:space="preserve"> </w:t>
      </w:r>
      <w:r w:rsidRPr="00084028">
        <w:rPr>
          <w:rFonts w:ascii="Arial" w:hAnsi="Arial" w:cs="Arial"/>
        </w:rPr>
        <w:t>manifestações</w:t>
      </w:r>
      <w:r w:rsidR="00C500CF" w:rsidRPr="00084028">
        <w:rPr>
          <w:rFonts w:ascii="Arial" w:hAnsi="Arial" w:cs="Arial"/>
        </w:rPr>
        <w:t>,</w:t>
      </w:r>
      <w:r w:rsidRPr="00084028">
        <w:rPr>
          <w:rFonts w:ascii="Arial" w:hAnsi="Arial" w:cs="Arial"/>
        </w:rPr>
        <w:t xml:space="preserve"> registradas no Sistema de Ouvidoria do Poder Executivo do Estado do Espírito Santo</w:t>
      </w:r>
      <w:r w:rsidR="00C500CF" w:rsidRPr="00084028">
        <w:rPr>
          <w:rFonts w:ascii="Arial" w:hAnsi="Arial" w:cs="Arial"/>
        </w:rPr>
        <w:t>,</w:t>
      </w:r>
      <w:r w:rsidR="003F20C8" w:rsidRPr="00084028">
        <w:rPr>
          <w:rFonts w:ascii="Arial" w:hAnsi="Arial" w:cs="Arial"/>
        </w:rPr>
        <w:t xml:space="preserve"> classificadas </w:t>
      </w:r>
      <w:r w:rsidR="004845A4" w:rsidRPr="00084028">
        <w:rPr>
          <w:rFonts w:ascii="Arial" w:hAnsi="Arial" w:cs="Arial"/>
        </w:rPr>
        <w:t>com o assunto</w:t>
      </w:r>
      <w:r w:rsidR="000803FF" w:rsidRPr="00084028">
        <w:rPr>
          <w:rFonts w:ascii="Arial" w:hAnsi="Arial" w:cs="Arial"/>
        </w:rPr>
        <w:t xml:space="preserve"> “</w:t>
      </w:r>
      <w:proofErr w:type="spellStart"/>
      <w:r w:rsidR="000803FF" w:rsidRPr="00084028">
        <w:rPr>
          <w:rFonts w:ascii="Arial" w:hAnsi="Arial" w:cs="Arial"/>
        </w:rPr>
        <w:t>Coronavírus</w:t>
      </w:r>
      <w:proofErr w:type="spellEnd"/>
      <w:r w:rsidR="000803FF" w:rsidRPr="00084028">
        <w:rPr>
          <w:rFonts w:ascii="Arial" w:hAnsi="Arial" w:cs="Arial"/>
        </w:rPr>
        <w:t xml:space="preserve"> </w:t>
      </w:r>
      <w:r w:rsidR="0005043A" w:rsidRPr="00084028">
        <w:rPr>
          <w:rFonts w:ascii="Arial" w:hAnsi="Arial" w:cs="Arial"/>
        </w:rPr>
        <w:t>(</w:t>
      </w:r>
      <w:r w:rsidR="000803FF" w:rsidRPr="00084028">
        <w:rPr>
          <w:rFonts w:ascii="Arial" w:hAnsi="Arial" w:cs="Arial"/>
        </w:rPr>
        <w:t>COVID-19</w:t>
      </w:r>
      <w:r w:rsidR="0005043A" w:rsidRPr="00084028">
        <w:rPr>
          <w:rFonts w:ascii="Arial" w:hAnsi="Arial" w:cs="Arial"/>
        </w:rPr>
        <w:t>)”</w:t>
      </w:r>
      <w:r w:rsidR="000803FF" w:rsidRPr="00084028">
        <w:rPr>
          <w:rFonts w:ascii="Arial" w:hAnsi="Arial" w:cs="Arial"/>
        </w:rPr>
        <w:t>.</w:t>
      </w:r>
    </w:p>
    <w:p w14:paraId="63CB1BEF" w14:textId="1D656D7A" w:rsidR="003D46F0" w:rsidRPr="00A637E7" w:rsidRDefault="000A0955" w:rsidP="0041239B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>A</w:t>
      </w:r>
      <w:r w:rsidR="00464263" w:rsidRPr="00A637E7">
        <w:rPr>
          <w:rFonts w:ascii="Arial" w:hAnsi="Arial" w:cs="Arial"/>
        </w:rPr>
        <w:t xml:space="preserve"> atuação da </w:t>
      </w:r>
      <w:proofErr w:type="spellStart"/>
      <w:r w:rsidR="00464263" w:rsidRPr="00A637E7">
        <w:rPr>
          <w:rFonts w:ascii="Arial" w:hAnsi="Arial" w:cs="Arial"/>
        </w:rPr>
        <w:t>Ouvidoria-Geral</w:t>
      </w:r>
      <w:proofErr w:type="spellEnd"/>
      <w:r w:rsidR="00464263" w:rsidRPr="00A637E7">
        <w:rPr>
          <w:rFonts w:ascii="Arial" w:hAnsi="Arial" w:cs="Arial"/>
        </w:rPr>
        <w:t xml:space="preserve"> do Estado como coordenadora da Rede de Ouvidoria Estadual </w:t>
      </w:r>
      <w:r w:rsidR="00B6081B">
        <w:rPr>
          <w:rFonts w:ascii="Arial" w:hAnsi="Arial" w:cs="Arial"/>
        </w:rPr>
        <w:t>continua</w:t>
      </w:r>
      <w:r w:rsidR="00B778C7">
        <w:rPr>
          <w:rFonts w:ascii="Arial" w:hAnsi="Arial" w:cs="Arial"/>
        </w:rPr>
        <w:t xml:space="preserve"> se mostrando</w:t>
      </w:r>
      <w:r w:rsidR="00A637E7">
        <w:rPr>
          <w:rFonts w:ascii="Arial" w:hAnsi="Arial" w:cs="Arial"/>
        </w:rPr>
        <w:t xml:space="preserve"> eficiente n</w:t>
      </w:r>
      <w:r w:rsidR="00FA63DE" w:rsidRPr="00A637E7">
        <w:rPr>
          <w:rFonts w:ascii="Arial" w:hAnsi="Arial" w:cs="Arial"/>
        </w:rPr>
        <w:t>o</w:t>
      </w:r>
      <w:r w:rsidR="0001543E" w:rsidRPr="00A637E7">
        <w:rPr>
          <w:rFonts w:ascii="Arial" w:hAnsi="Arial" w:cs="Arial"/>
        </w:rPr>
        <w:t xml:space="preserve"> tratamento adequado</w:t>
      </w:r>
      <w:r w:rsidRPr="00A637E7">
        <w:rPr>
          <w:rFonts w:ascii="Arial" w:hAnsi="Arial" w:cs="Arial"/>
        </w:rPr>
        <w:t xml:space="preserve"> das manifestações</w:t>
      </w:r>
      <w:r w:rsidR="00464263" w:rsidRPr="00A637E7">
        <w:rPr>
          <w:rFonts w:ascii="Arial" w:hAnsi="Arial" w:cs="Arial"/>
        </w:rPr>
        <w:t xml:space="preserve">, principalmente </w:t>
      </w:r>
      <w:r w:rsidR="00FA63DE" w:rsidRPr="00A637E7">
        <w:rPr>
          <w:rFonts w:ascii="Arial" w:hAnsi="Arial" w:cs="Arial"/>
        </w:rPr>
        <w:t>as que estão</w:t>
      </w:r>
      <w:r w:rsidR="00464263" w:rsidRPr="00A637E7">
        <w:rPr>
          <w:rFonts w:ascii="Arial" w:hAnsi="Arial" w:cs="Arial"/>
        </w:rPr>
        <w:t xml:space="preserve"> ligadas ao tema </w:t>
      </w:r>
      <w:proofErr w:type="spellStart"/>
      <w:r w:rsidR="00464263" w:rsidRPr="00A637E7">
        <w:rPr>
          <w:rFonts w:ascii="Arial" w:hAnsi="Arial" w:cs="Arial"/>
        </w:rPr>
        <w:t>coronavírus</w:t>
      </w:r>
      <w:proofErr w:type="spellEnd"/>
      <w:r w:rsidR="00464263" w:rsidRPr="00A637E7">
        <w:rPr>
          <w:rFonts w:ascii="Arial" w:hAnsi="Arial" w:cs="Arial"/>
        </w:rPr>
        <w:t>.</w:t>
      </w:r>
    </w:p>
    <w:p w14:paraId="4BC1D977" w14:textId="77777777" w:rsidR="00665449" w:rsidRDefault="0020176A" w:rsidP="00A637E7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 xml:space="preserve"> </w:t>
      </w:r>
    </w:p>
    <w:p w14:paraId="2624B0B5" w14:textId="24DD461C" w:rsidR="00B65B82" w:rsidRPr="00A637E7" w:rsidRDefault="00D94134" w:rsidP="00A637E7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 xml:space="preserve"> </w:t>
      </w:r>
      <w:r w:rsidR="00B65B82" w:rsidRPr="00A637E7">
        <w:rPr>
          <w:rFonts w:ascii="Arial" w:hAnsi="Arial" w:cs="Arial"/>
        </w:rPr>
        <w:t>Vitória,</w:t>
      </w:r>
      <w:r w:rsidR="004D2D88" w:rsidRPr="00A637E7">
        <w:rPr>
          <w:rFonts w:ascii="Arial" w:hAnsi="Arial" w:cs="Arial"/>
        </w:rPr>
        <w:t xml:space="preserve"> </w:t>
      </w:r>
      <w:r w:rsidR="00C16644" w:rsidRPr="00A637E7">
        <w:rPr>
          <w:rFonts w:ascii="Arial" w:hAnsi="Arial" w:cs="Arial"/>
        </w:rPr>
        <w:t xml:space="preserve">15 de </w:t>
      </w:r>
      <w:r w:rsidR="00346D9A">
        <w:rPr>
          <w:rFonts w:ascii="Arial" w:hAnsi="Arial" w:cs="Arial"/>
        </w:rPr>
        <w:t>novembro</w:t>
      </w:r>
      <w:r w:rsidR="00C16644" w:rsidRPr="00A637E7">
        <w:rPr>
          <w:rFonts w:ascii="Arial" w:hAnsi="Arial" w:cs="Arial"/>
        </w:rPr>
        <w:t xml:space="preserve"> </w:t>
      </w:r>
      <w:r w:rsidR="00B65B82" w:rsidRPr="00A637E7">
        <w:rPr>
          <w:rFonts w:ascii="Arial" w:hAnsi="Arial" w:cs="Arial"/>
        </w:rPr>
        <w:t xml:space="preserve">de </w:t>
      </w:r>
      <w:r w:rsidR="004D2D88" w:rsidRPr="00A637E7">
        <w:rPr>
          <w:rFonts w:ascii="Arial" w:hAnsi="Arial" w:cs="Arial"/>
        </w:rPr>
        <w:t>2020</w:t>
      </w:r>
      <w:r w:rsidR="00B65B82" w:rsidRPr="00A637E7">
        <w:rPr>
          <w:rFonts w:ascii="Arial" w:hAnsi="Arial" w:cs="Arial"/>
        </w:rPr>
        <w:t>.</w:t>
      </w:r>
    </w:p>
    <w:p w14:paraId="689BD56F" w14:textId="58891B0C" w:rsidR="00E5645D" w:rsidRDefault="00E5645D" w:rsidP="00B65B82">
      <w:pPr>
        <w:jc w:val="both"/>
        <w:rPr>
          <w:rFonts w:ascii="Arial" w:hAnsi="Arial" w:cs="Arial"/>
          <w:color w:val="FF0000"/>
          <w:highlight w:val="yellow"/>
        </w:rPr>
      </w:pPr>
    </w:p>
    <w:p w14:paraId="1EDF8995" w14:textId="5004B790" w:rsidR="00665449" w:rsidRDefault="00665449" w:rsidP="00B65B82">
      <w:pPr>
        <w:jc w:val="both"/>
        <w:rPr>
          <w:rFonts w:ascii="Arial" w:hAnsi="Arial" w:cs="Arial"/>
          <w:color w:val="FF0000"/>
          <w:highlight w:val="yellow"/>
        </w:rPr>
      </w:pPr>
    </w:p>
    <w:p w14:paraId="6002FAFC" w14:textId="77777777" w:rsidR="00665449" w:rsidRPr="008D7C46" w:rsidRDefault="00665449" w:rsidP="00B65B82">
      <w:pPr>
        <w:jc w:val="both"/>
        <w:rPr>
          <w:rFonts w:ascii="Arial" w:hAnsi="Arial" w:cs="Arial"/>
          <w:color w:val="FF0000"/>
          <w:highlight w:val="yellow"/>
        </w:rPr>
      </w:pPr>
    </w:p>
    <w:p w14:paraId="60CF4506" w14:textId="77777777" w:rsidR="00716CB5" w:rsidRPr="008D7C46" w:rsidRDefault="00716CB5" w:rsidP="00716CB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8922" w:type="dxa"/>
        <w:tblLook w:val="04A0" w:firstRow="1" w:lastRow="0" w:firstColumn="1" w:lastColumn="0" w:noHBand="0" w:noVBand="1"/>
      </w:tblPr>
      <w:tblGrid>
        <w:gridCol w:w="5245"/>
        <w:gridCol w:w="3677"/>
      </w:tblGrid>
      <w:tr w:rsidR="004D2D88" w:rsidRPr="00241EB7" w14:paraId="6AFDEBE2" w14:textId="77777777" w:rsidTr="004D2D88">
        <w:tc>
          <w:tcPr>
            <w:tcW w:w="5245" w:type="dxa"/>
            <w:shd w:val="clear" w:color="auto" w:fill="auto"/>
          </w:tcPr>
          <w:p w14:paraId="0A97DD9C" w14:textId="7241DB6C" w:rsidR="004D2D88" w:rsidRPr="008D7C46" w:rsidRDefault="003F7577" w:rsidP="004D2D88">
            <w:pPr>
              <w:rPr>
                <w:rFonts w:ascii="Arial" w:hAnsi="Arial" w:cs="Arial"/>
              </w:rPr>
            </w:pPr>
            <w:proofErr w:type="spellStart"/>
            <w:r w:rsidRPr="008D7C46">
              <w:rPr>
                <w:rFonts w:ascii="Arial" w:hAnsi="Arial" w:cs="Arial"/>
                <w:b/>
              </w:rPr>
              <w:t>Audicéia</w:t>
            </w:r>
            <w:proofErr w:type="spellEnd"/>
            <w:r w:rsidRPr="008D7C46">
              <w:rPr>
                <w:rFonts w:ascii="Arial" w:hAnsi="Arial" w:cs="Arial"/>
                <w:b/>
              </w:rPr>
              <w:t xml:space="preserve"> Lima Andrade</w:t>
            </w:r>
          </w:p>
          <w:p w14:paraId="7F1D68C2" w14:textId="766A2F99" w:rsidR="004D2D88" w:rsidRPr="008D7C46" w:rsidRDefault="004D2D88" w:rsidP="004D2D88">
            <w:pPr>
              <w:rPr>
                <w:rFonts w:ascii="Arial" w:hAnsi="Arial" w:cs="Arial"/>
              </w:rPr>
            </w:pPr>
            <w:r w:rsidRPr="008D7C46">
              <w:rPr>
                <w:rFonts w:ascii="Arial" w:hAnsi="Arial" w:cs="Arial"/>
              </w:rPr>
              <w:t>Auditora do Estado</w:t>
            </w:r>
            <w:r w:rsidR="003F7577" w:rsidRPr="008D7C46">
              <w:rPr>
                <w:rFonts w:ascii="Arial" w:hAnsi="Arial" w:cs="Arial"/>
              </w:rPr>
              <w:t xml:space="preserve"> Ouvidora do Estado </w:t>
            </w:r>
          </w:p>
          <w:p w14:paraId="2648D86F" w14:textId="4F48FA95" w:rsidR="004D2D88" w:rsidRPr="008D7C46" w:rsidRDefault="004D2D88" w:rsidP="004D2D88">
            <w:pPr>
              <w:rPr>
                <w:rFonts w:ascii="Arial" w:hAnsi="Arial" w:cs="Arial"/>
                <w:b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53A3DAD6" w14:textId="77777777" w:rsidR="004D2D88" w:rsidRPr="008D7C46" w:rsidRDefault="004D2D88" w:rsidP="004D2D88">
            <w:pPr>
              <w:rPr>
                <w:rFonts w:ascii="Arial" w:hAnsi="Arial" w:cs="Arial"/>
              </w:rPr>
            </w:pPr>
            <w:r w:rsidRPr="008D7C46">
              <w:rPr>
                <w:rFonts w:ascii="Arial" w:hAnsi="Arial" w:cs="Arial"/>
                <w:b/>
              </w:rPr>
              <w:t>Mirian Porto do Sacramento</w:t>
            </w:r>
          </w:p>
          <w:p w14:paraId="500F2CA4" w14:textId="77777777" w:rsidR="004D2D88" w:rsidRPr="00241EB7" w:rsidRDefault="004D2D88" w:rsidP="004D2D88">
            <w:pPr>
              <w:rPr>
                <w:rFonts w:ascii="Arial" w:hAnsi="Arial" w:cs="Arial"/>
                <w:bCs/>
              </w:rPr>
            </w:pPr>
            <w:r w:rsidRPr="008D7C46">
              <w:rPr>
                <w:rFonts w:ascii="Arial" w:hAnsi="Arial" w:cs="Arial"/>
              </w:rPr>
              <w:t>Subsecretária de Estado da Transparência</w:t>
            </w:r>
          </w:p>
          <w:p w14:paraId="713074CE" w14:textId="77777777" w:rsidR="004D2D88" w:rsidRDefault="004D2D88" w:rsidP="004D2D88">
            <w:pPr>
              <w:rPr>
                <w:rFonts w:ascii="Arial" w:hAnsi="Arial" w:cs="Arial"/>
                <w:b/>
              </w:rPr>
            </w:pPr>
          </w:p>
        </w:tc>
      </w:tr>
    </w:tbl>
    <w:p w14:paraId="35BAD8B5" w14:textId="77777777" w:rsidR="001F35FC" w:rsidRDefault="001F35FC" w:rsidP="001F3435">
      <w:pPr>
        <w:rPr>
          <w:rFonts w:ascii="Arial" w:hAnsi="Arial" w:cs="Arial"/>
          <w:b/>
          <w:sz w:val="28"/>
          <w:szCs w:val="28"/>
        </w:rPr>
      </w:pPr>
    </w:p>
    <w:sectPr w:rsidR="001F35FC" w:rsidSect="009F3292">
      <w:headerReference w:type="default" r:id="rId18"/>
      <w:footerReference w:type="default" r:id="rId1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1A56" w14:textId="77777777" w:rsidR="00DA78B5" w:rsidRDefault="00DA78B5" w:rsidP="00A778E3">
      <w:r>
        <w:separator/>
      </w:r>
    </w:p>
  </w:endnote>
  <w:endnote w:type="continuationSeparator" w:id="0">
    <w:p w14:paraId="1D919F75" w14:textId="77777777" w:rsidR="00DA78B5" w:rsidRDefault="00DA78B5" w:rsidP="00A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furtGothic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9825142"/>
      <w:docPartObj>
        <w:docPartGallery w:val="Page Numbers (Bottom of Page)"/>
        <w:docPartUnique/>
      </w:docPartObj>
    </w:sdtPr>
    <w:sdtEndPr/>
    <w:sdtContent>
      <w:p w14:paraId="2FBEB91D" w14:textId="6E10AE89" w:rsidR="00A637E7" w:rsidRDefault="00A637E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CF" w:rsidRPr="00B455CF">
          <w:rPr>
            <w:noProof/>
            <w:lang w:val="pt-BR"/>
          </w:rPr>
          <w:t>2</w:t>
        </w:r>
        <w:r>
          <w:fldChar w:fldCharType="end"/>
        </w:r>
      </w:p>
    </w:sdtContent>
  </w:sdt>
  <w:p w14:paraId="59BE74CD" w14:textId="77777777" w:rsidR="00A637E7" w:rsidRDefault="00A637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8593" w14:textId="17DE4161" w:rsidR="002938B3" w:rsidRPr="00826751" w:rsidRDefault="002938B3">
    <w:pPr>
      <w:pStyle w:val="Rodap"/>
      <w:jc w:val="right"/>
      <w:rPr>
        <w:color w:val="2F5496"/>
      </w:rPr>
    </w:pPr>
    <w:r w:rsidRPr="00826751">
      <w:rPr>
        <w:color w:val="2F5496"/>
      </w:rPr>
      <w:fldChar w:fldCharType="begin"/>
    </w:r>
    <w:r w:rsidRPr="00826751">
      <w:rPr>
        <w:color w:val="2F5496"/>
      </w:rPr>
      <w:instrText>PAGE   \* MERGEFORMAT</w:instrText>
    </w:r>
    <w:r w:rsidRPr="00826751">
      <w:rPr>
        <w:color w:val="2F5496"/>
      </w:rPr>
      <w:fldChar w:fldCharType="separate"/>
    </w:r>
    <w:r w:rsidR="00B455CF" w:rsidRPr="00B455CF">
      <w:rPr>
        <w:noProof/>
        <w:color w:val="2F5496"/>
        <w:lang w:val="pt-BR"/>
      </w:rPr>
      <w:t>10</w:t>
    </w:r>
    <w:r w:rsidRPr="00826751">
      <w:rPr>
        <w:color w:val="2F5496"/>
      </w:rPr>
      <w:fldChar w:fldCharType="end"/>
    </w:r>
  </w:p>
  <w:p w14:paraId="445E4B91" w14:textId="77777777" w:rsidR="002938B3" w:rsidRDefault="00293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6256C" w14:textId="77777777" w:rsidR="00DA78B5" w:rsidRDefault="00DA78B5" w:rsidP="00A778E3">
      <w:r>
        <w:separator/>
      </w:r>
    </w:p>
  </w:footnote>
  <w:footnote w:type="continuationSeparator" w:id="0">
    <w:p w14:paraId="130E2E8A" w14:textId="77777777" w:rsidR="00DA78B5" w:rsidRDefault="00DA78B5" w:rsidP="00A7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FBA1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F208B6B" wp14:editId="4E917FE8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3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5A3F38E9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4677324A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65D10D15" w14:textId="77777777" w:rsidR="002938B3" w:rsidRDefault="00293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D507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4C0D2" wp14:editId="68C61473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2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0A5D4450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37127194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599BFD4D" w14:textId="77777777" w:rsidR="002938B3" w:rsidRDefault="00293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79D"/>
    <w:multiLevelType w:val="hybridMultilevel"/>
    <w:tmpl w:val="B5760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605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657"/>
    <w:multiLevelType w:val="hybridMultilevel"/>
    <w:tmpl w:val="EA682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2F0F"/>
    <w:multiLevelType w:val="hybridMultilevel"/>
    <w:tmpl w:val="FA7E4EA0"/>
    <w:lvl w:ilvl="0" w:tplc="AE5A4B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FD3D70"/>
    <w:multiLevelType w:val="hybridMultilevel"/>
    <w:tmpl w:val="68BA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74A73"/>
    <w:multiLevelType w:val="hybridMultilevel"/>
    <w:tmpl w:val="C05C1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3B572ED5"/>
    <w:multiLevelType w:val="hybridMultilevel"/>
    <w:tmpl w:val="C4C89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F6458"/>
    <w:multiLevelType w:val="multilevel"/>
    <w:tmpl w:val="BE00A6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3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322A27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44120"/>
    <w:multiLevelType w:val="hybridMultilevel"/>
    <w:tmpl w:val="3F6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14C7"/>
    <w:multiLevelType w:val="hybridMultilevel"/>
    <w:tmpl w:val="F4982072"/>
    <w:lvl w:ilvl="0" w:tplc="1D3628CE">
      <w:start w:val="1"/>
      <w:numFmt w:val="upperRoman"/>
      <w:lvlText w:val="%1."/>
      <w:lvlJc w:val="right"/>
      <w:pPr>
        <w:ind w:left="862" w:hanging="360"/>
      </w:pPr>
      <w:rPr>
        <w:b w:val="0"/>
      </w:rPr>
    </w:lvl>
    <w:lvl w:ilvl="1" w:tplc="21400D2A">
      <w:start w:val="1"/>
      <w:numFmt w:val="lowerLetter"/>
      <w:pStyle w:val="SemEspaamento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3F363B2"/>
    <w:multiLevelType w:val="hybridMultilevel"/>
    <w:tmpl w:val="DE609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B1735"/>
    <w:multiLevelType w:val="hybridMultilevel"/>
    <w:tmpl w:val="1472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A"/>
    <w:rsid w:val="00000AE5"/>
    <w:rsid w:val="000012CC"/>
    <w:rsid w:val="00005B81"/>
    <w:rsid w:val="00007276"/>
    <w:rsid w:val="00007419"/>
    <w:rsid w:val="000076EC"/>
    <w:rsid w:val="0000795B"/>
    <w:rsid w:val="000116F9"/>
    <w:rsid w:val="00012BE0"/>
    <w:rsid w:val="00012C8B"/>
    <w:rsid w:val="00012E5B"/>
    <w:rsid w:val="00013F02"/>
    <w:rsid w:val="0001543E"/>
    <w:rsid w:val="000154D4"/>
    <w:rsid w:val="0001617D"/>
    <w:rsid w:val="0001628E"/>
    <w:rsid w:val="00016485"/>
    <w:rsid w:val="00022BF2"/>
    <w:rsid w:val="000237D5"/>
    <w:rsid w:val="00024E72"/>
    <w:rsid w:val="0002506F"/>
    <w:rsid w:val="00026B5E"/>
    <w:rsid w:val="000274EC"/>
    <w:rsid w:val="000301C6"/>
    <w:rsid w:val="00030266"/>
    <w:rsid w:val="000305F2"/>
    <w:rsid w:val="00030F87"/>
    <w:rsid w:val="00031270"/>
    <w:rsid w:val="0003168A"/>
    <w:rsid w:val="00031F89"/>
    <w:rsid w:val="000360E1"/>
    <w:rsid w:val="000361AE"/>
    <w:rsid w:val="00036751"/>
    <w:rsid w:val="00041B7A"/>
    <w:rsid w:val="000463C5"/>
    <w:rsid w:val="00046A36"/>
    <w:rsid w:val="00046D28"/>
    <w:rsid w:val="0005013E"/>
    <w:rsid w:val="0005043A"/>
    <w:rsid w:val="00050489"/>
    <w:rsid w:val="000508B2"/>
    <w:rsid w:val="00051EC4"/>
    <w:rsid w:val="00053172"/>
    <w:rsid w:val="0005531E"/>
    <w:rsid w:val="000601F8"/>
    <w:rsid w:val="00061027"/>
    <w:rsid w:val="0006149C"/>
    <w:rsid w:val="000617F4"/>
    <w:rsid w:val="000639B5"/>
    <w:rsid w:val="00063F4E"/>
    <w:rsid w:val="000644B3"/>
    <w:rsid w:val="00064E33"/>
    <w:rsid w:val="00065F32"/>
    <w:rsid w:val="00070153"/>
    <w:rsid w:val="00070D0D"/>
    <w:rsid w:val="000715E3"/>
    <w:rsid w:val="00071EC6"/>
    <w:rsid w:val="000720D1"/>
    <w:rsid w:val="000729BA"/>
    <w:rsid w:val="00073389"/>
    <w:rsid w:val="00074E5E"/>
    <w:rsid w:val="0007606A"/>
    <w:rsid w:val="00076C67"/>
    <w:rsid w:val="0007766D"/>
    <w:rsid w:val="000803FF"/>
    <w:rsid w:val="00081589"/>
    <w:rsid w:val="00081D0B"/>
    <w:rsid w:val="0008221C"/>
    <w:rsid w:val="00084028"/>
    <w:rsid w:val="00086BDF"/>
    <w:rsid w:val="00087060"/>
    <w:rsid w:val="000870CC"/>
    <w:rsid w:val="00090929"/>
    <w:rsid w:val="00090ECD"/>
    <w:rsid w:val="00091329"/>
    <w:rsid w:val="00091F94"/>
    <w:rsid w:val="000922C4"/>
    <w:rsid w:val="00093992"/>
    <w:rsid w:val="000939BF"/>
    <w:rsid w:val="00093C65"/>
    <w:rsid w:val="00094789"/>
    <w:rsid w:val="000958C5"/>
    <w:rsid w:val="00097F6D"/>
    <w:rsid w:val="000A0955"/>
    <w:rsid w:val="000A0A36"/>
    <w:rsid w:val="000A3314"/>
    <w:rsid w:val="000A4F12"/>
    <w:rsid w:val="000A5F6B"/>
    <w:rsid w:val="000B04BB"/>
    <w:rsid w:val="000B0E04"/>
    <w:rsid w:val="000B1687"/>
    <w:rsid w:val="000B2D54"/>
    <w:rsid w:val="000B4981"/>
    <w:rsid w:val="000B5384"/>
    <w:rsid w:val="000B5D8C"/>
    <w:rsid w:val="000B6C94"/>
    <w:rsid w:val="000B7757"/>
    <w:rsid w:val="000C0F3E"/>
    <w:rsid w:val="000C15AF"/>
    <w:rsid w:val="000C33FE"/>
    <w:rsid w:val="000C650A"/>
    <w:rsid w:val="000D1EA9"/>
    <w:rsid w:val="000D30C6"/>
    <w:rsid w:val="000D324A"/>
    <w:rsid w:val="000E1288"/>
    <w:rsid w:val="000E140E"/>
    <w:rsid w:val="000E21F3"/>
    <w:rsid w:val="000E4E64"/>
    <w:rsid w:val="000E5B06"/>
    <w:rsid w:val="000F2D9F"/>
    <w:rsid w:val="000F2E0B"/>
    <w:rsid w:val="000F3000"/>
    <w:rsid w:val="000F323D"/>
    <w:rsid w:val="000F4C36"/>
    <w:rsid w:val="000F5527"/>
    <w:rsid w:val="000F733B"/>
    <w:rsid w:val="001015DC"/>
    <w:rsid w:val="0010276A"/>
    <w:rsid w:val="00103F42"/>
    <w:rsid w:val="00104004"/>
    <w:rsid w:val="00105083"/>
    <w:rsid w:val="00106131"/>
    <w:rsid w:val="00107B08"/>
    <w:rsid w:val="00107C75"/>
    <w:rsid w:val="001107CF"/>
    <w:rsid w:val="00110E23"/>
    <w:rsid w:val="00113F70"/>
    <w:rsid w:val="001147CA"/>
    <w:rsid w:val="00115034"/>
    <w:rsid w:val="00115292"/>
    <w:rsid w:val="001152C3"/>
    <w:rsid w:val="00115C68"/>
    <w:rsid w:val="001163D1"/>
    <w:rsid w:val="0011751B"/>
    <w:rsid w:val="0012183C"/>
    <w:rsid w:val="00124B18"/>
    <w:rsid w:val="00125229"/>
    <w:rsid w:val="00130A3F"/>
    <w:rsid w:val="00131896"/>
    <w:rsid w:val="0013421A"/>
    <w:rsid w:val="0013529A"/>
    <w:rsid w:val="001352AD"/>
    <w:rsid w:val="00135C26"/>
    <w:rsid w:val="00140905"/>
    <w:rsid w:val="001417AA"/>
    <w:rsid w:val="00142358"/>
    <w:rsid w:val="00142ED0"/>
    <w:rsid w:val="00143A7B"/>
    <w:rsid w:val="001446E6"/>
    <w:rsid w:val="00144EA6"/>
    <w:rsid w:val="00145744"/>
    <w:rsid w:val="00146EE8"/>
    <w:rsid w:val="00147BFF"/>
    <w:rsid w:val="0015069F"/>
    <w:rsid w:val="00150F50"/>
    <w:rsid w:val="00153D88"/>
    <w:rsid w:val="00153FAC"/>
    <w:rsid w:val="00155E13"/>
    <w:rsid w:val="001571B0"/>
    <w:rsid w:val="00157545"/>
    <w:rsid w:val="00157971"/>
    <w:rsid w:val="0016394E"/>
    <w:rsid w:val="00165690"/>
    <w:rsid w:val="0016662B"/>
    <w:rsid w:val="00167854"/>
    <w:rsid w:val="001720D5"/>
    <w:rsid w:val="00172627"/>
    <w:rsid w:val="0017300F"/>
    <w:rsid w:val="00173D3F"/>
    <w:rsid w:val="00176127"/>
    <w:rsid w:val="0017672D"/>
    <w:rsid w:val="001807B9"/>
    <w:rsid w:val="00180B39"/>
    <w:rsid w:val="001813C4"/>
    <w:rsid w:val="00182DCA"/>
    <w:rsid w:val="00183CE2"/>
    <w:rsid w:val="0018505E"/>
    <w:rsid w:val="001857BD"/>
    <w:rsid w:val="00185EF9"/>
    <w:rsid w:val="00186091"/>
    <w:rsid w:val="00193C8B"/>
    <w:rsid w:val="00193DA7"/>
    <w:rsid w:val="0019564B"/>
    <w:rsid w:val="001967B4"/>
    <w:rsid w:val="001A19E2"/>
    <w:rsid w:val="001A1D6D"/>
    <w:rsid w:val="001A2B27"/>
    <w:rsid w:val="001A3732"/>
    <w:rsid w:val="001A3935"/>
    <w:rsid w:val="001A4453"/>
    <w:rsid w:val="001A461D"/>
    <w:rsid w:val="001A7002"/>
    <w:rsid w:val="001B0AD4"/>
    <w:rsid w:val="001B0E85"/>
    <w:rsid w:val="001B4623"/>
    <w:rsid w:val="001B7500"/>
    <w:rsid w:val="001C0BF7"/>
    <w:rsid w:val="001C5242"/>
    <w:rsid w:val="001C60F5"/>
    <w:rsid w:val="001C6905"/>
    <w:rsid w:val="001C7D97"/>
    <w:rsid w:val="001D13AE"/>
    <w:rsid w:val="001D2DD6"/>
    <w:rsid w:val="001D4A97"/>
    <w:rsid w:val="001D5984"/>
    <w:rsid w:val="001D6106"/>
    <w:rsid w:val="001D6881"/>
    <w:rsid w:val="001E24DC"/>
    <w:rsid w:val="001E2AE3"/>
    <w:rsid w:val="001E359E"/>
    <w:rsid w:val="001E4689"/>
    <w:rsid w:val="001E5582"/>
    <w:rsid w:val="001E605A"/>
    <w:rsid w:val="001E631C"/>
    <w:rsid w:val="001F22AA"/>
    <w:rsid w:val="001F3435"/>
    <w:rsid w:val="001F35FC"/>
    <w:rsid w:val="001F7382"/>
    <w:rsid w:val="002003D8"/>
    <w:rsid w:val="0020115E"/>
    <w:rsid w:val="0020176A"/>
    <w:rsid w:val="002017C5"/>
    <w:rsid w:val="00202253"/>
    <w:rsid w:val="00202726"/>
    <w:rsid w:val="002057FD"/>
    <w:rsid w:val="002066AF"/>
    <w:rsid w:val="00206B34"/>
    <w:rsid w:val="00207384"/>
    <w:rsid w:val="002117BB"/>
    <w:rsid w:val="00212707"/>
    <w:rsid w:val="00214ABE"/>
    <w:rsid w:val="00215152"/>
    <w:rsid w:val="00216299"/>
    <w:rsid w:val="002166B7"/>
    <w:rsid w:val="002173F5"/>
    <w:rsid w:val="00217704"/>
    <w:rsid w:val="00217D64"/>
    <w:rsid w:val="00220F78"/>
    <w:rsid w:val="00221761"/>
    <w:rsid w:val="00221BFF"/>
    <w:rsid w:val="002227D5"/>
    <w:rsid w:val="002233CE"/>
    <w:rsid w:val="00223562"/>
    <w:rsid w:val="0022468D"/>
    <w:rsid w:val="002247D1"/>
    <w:rsid w:val="00224F5B"/>
    <w:rsid w:val="00225176"/>
    <w:rsid w:val="002279D3"/>
    <w:rsid w:val="00231E1B"/>
    <w:rsid w:val="002332E0"/>
    <w:rsid w:val="00234E99"/>
    <w:rsid w:val="002361BB"/>
    <w:rsid w:val="00237F47"/>
    <w:rsid w:val="00237FD3"/>
    <w:rsid w:val="0024044B"/>
    <w:rsid w:val="00240E63"/>
    <w:rsid w:val="00241846"/>
    <w:rsid w:val="00241EB7"/>
    <w:rsid w:val="0024227B"/>
    <w:rsid w:val="002443B9"/>
    <w:rsid w:val="00244581"/>
    <w:rsid w:val="00244BAD"/>
    <w:rsid w:val="00244CA1"/>
    <w:rsid w:val="00245148"/>
    <w:rsid w:val="00246097"/>
    <w:rsid w:val="00247126"/>
    <w:rsid w:val="00247A4F"/>
    <w:rsid w:val="00250534"/>
    <w:rsid w:val="002522D1"/>
    <w:rsid w:val="00252E6E"/>
    <w:rsid w:val="002532F7"/>
    <w:rsid w:val="00254A5A"/>
    <w:rsid w:val="002571D3"/>
    <w:rsid w:val="00257DD9"/>
    <w:rsid w:val="00260B7F"/>
    <w:rsid w:val="00260D90"/>
    <w:rsid w:val="00262DA7"/>
    <w:rsid w:val="00262EDA"/>
    <w:rsid w:val="00264DDE"/>
    <w:rsid w:val="002650D7"/>
    <w:rsid w:val="00273298"/>
    <w:rsid w:val="002732A1"/>
    <w:rsid w:val="002754A5"/>
    <w:rsid w:val="002769A1"/>
    <w:rsid w:val="002772F2"/>
    <w:rsid w:val="0028012A"/>
    <w:rsid w:val="00280457"/>
    <w:rsid w:val="00284856"/>
    <w:rsid w:val="0028486A"/>
    <w:rsid w:val="00287DDC"/>
    <w:rsid w:val="00290E02"/>
    <w:rsid w:val="00291438"/>
    <w:rsid w:val="002915BB"/>
    <w:rsid w:val="00291BAB"/>
    <w:rsid w:val="002938B3"/>
    <w:rsid w:val="00294DC5"/>
    <w:rsid w:val="0029505C"/>
    <w:rsid w:val="00295430"/>
    <w:rsid w:val="00295476"/>
    <w:rsid w:val="00295838"/>
    <w:rsid w:val="00295AE3"/>
    <w:rsid w:val="002A0274"/>
    <w:rsid w:val="002A0286"/>
    <w:rsid w:val="002A3409"/>
    <w:rsid w:val="002A35D0"/>
    <w:rsid w:val="002A3BE7"/>
    <w:rsid w:val="002A3CA7"/>
    <w:rsid w:val="002A4613"/>
    <w:rsid w:val="002A4F8D"/>
    <w:rsid w:val="002A7010"/>
    <w:rsid w:val="002A7964"/>
    <w:rsid w:val="002A7E72"/>
    <w:rsid w:val="002B01EC"/>
    <w:rsid w:val="002B08AF"/>
    <w:rsid w:val="002B0927"/>
    <w:rsid w:val="002B130C"/>
    <w:rsid w:val="002B1A18"/>
    <w:rsid w:val="002B1A9F"/>
    <w:rsid w:val="002B239A"/>
    <w:rsid w:val="002B2FF8"/>
    <w:rsid w:val="002B3296"/>
    <w:rsid w:val="002B6C3F"/>
    <w:rsid w:val="002C28D2"/>
    <w:rsid w:val="002C3899"/>
    <w:rsid w:val="002C4B54"/>
    <w:rsid w:val="002C5D17"/>
    <w:rsid w:val="002C73DF"/>
    <w:rsid w:val="002C775E"/>
    <w:rsid w:val="002C7E29"/>
    <w:rsid w:val="002C7EF7"/>
    <w:rsid w:val="002D077E"/>
    <w:rsid w:val="002D092E"/>
    <w:rsid w:val="002D2EBE"/>
    <w:rsid w:val="002D3754"/>
    <w:rsid w:val="002D3A44"/>
    <w:rsid w:val="002D6B06"/>
    <w:rsid w:val="002D6CE2"/>
    <w:rsid w:val="002E0A82"/>
    <w:rsid w:val="002E14BB"/>
    <w:rsid w:val="002E1765"/>
    <w:rsid w:val="002E1BEC"/>
    <w:rsid w:val="002E20E8"/>
    <w:rsid w:val="002E2416"/>
    <w:rsid w:val="002E307D"/>
    <w:rsid w:val="002E46D5"/>
    <w:rsid w:val="002E487F"/>
    <w:rsid w:val="002E51DC"/>
    <w:rsid w:val="002E5B4F"/>
    <w:rsid w:val="002E5B54"/>
    <w:rsid w:val="002E5EDE"/>
    <w:rsid w:val="002E7EE4"/>
    <w:rsid w:val="002F059A"/>
    <w:rsid w:val="002F1292"/>
    <w:rsid w:val="002F13D1"/>
    <w:rsid w:val="002F2BC5"/>
    <w:rsid w:val="002F4C65"/>
    <w:rsid w:val="002F7CD2"/>
    <w:rsid w:val="003003E1"/>
    <w:rsid w:val="003006E5"/>
    <w:rsid w:val="00300923"/>
    <w:rsid w:val="00303719"/>
    <w:rsid w:val="003042E8"/>
    <w:rsid w:val="0030569F"/>
    <w:rsid w:val="00312EBC"/>
    <w:rsid w:val="00314973"/>
    <w:rsid w:val="00316C56"/>
    <w:rsid w:val="0032004F"/>
    <w:rsid w:val="00321C62"/>
    <w:rsid w:val="0032400F"/>
    <w:rsid w:val="00324527"/>
    <w:rsid w:val="00324AE8"/>
    <w:rsid w:val="00326158"/>
    <w:rsid w:val="00332D86"/>
    <w:rsid w:val="00333B77"/>
    <w:rsid w:val="00334FFE"/>
    <w:rsid w:val="00335C06"/>
    <w:rsid w:val="00335C2D"/>
    <w:rsid w:val="00340503"/>
    <w:rsid w:val="0034133F"/>
    <w:rsid w:val="00341AC9"/>
    <w:rsid w:val="00341CE9"/>
    <w:rsid w:val="00342208"/>
    <w:rsid w:val="00342DD4"/>
    <w:rsid w:val="003438B0"/>
    <w:rsid w:val="003448F2"/>
    <w:rsid w:val="00344E6D"/>
    <w:rsid w:val="00346D9A"/>
    <w:rsid w:val="003476A8"/>
    <w:rsid w:val="003517A7"/>
    <w:rsid w:val="00353AD8"/>
    <w:rsid w:val="003542D2"/>
    <w:rsid w:val="003551CE"/>
    <w:rsid w:val="00355907"/>
    <w:rsid w:val="00356879"/>
    <w:rsid w:val="00357D10"/>
    <w:rsid w:val="003603F1"/>
    <w:rsid w:val="00360E38"/>
    <w:rsid w:val="00362078"/>
    <w:rsid w:val="00362A94"/>
    <w:rsid w:val="00362F41"/>
    <w:rsid w:val="00365EEB"/>
    <w:rsid w:val="00366F32"/>
    <w:rsid w:val="00370616"/>
    <w:rsid w:val="00370C95"/>
    <w:rsid w:val="0037134E"/>
    <w:rsid w:val="003716B6"/>
    <w:rsid w:val="00373D88"/>
    <w:rsid w:val="00374180"/>
    <w:rsid w:val="003741DD"/>
    <w:rsid w:val="003758B0"/>
    <w:rsid w:val="00375E64"/>
    <w:rsid w:val="003764A4"/>
    <w:rsid w:val="003767ED"/>
    <w:rsid w:val="00376B65"/>
    <w:rsid w:val="00381FEE"/>
    <w:rsid w:val="0038355A"/>
    <w:rsid w:val="00383628"/>
    <w:rsid w:val="003847E5"/>
    <w:rsid w:val="00385264"/>
    <w:rsid w:val="00385BAA"/>
    <w:rsid w:val="00385C26"/>
    <w:rsid w:val="00385D14"/>
    <w:rsid w:val="00386BA7"/>
    <w:rsid w:val="00390684"/>
    <w:rsid w:val="003915C8"/>
    <w:rsid w:val="00394A87"/>
    <w:rsid w:val="003950EB"/>
    <w:rsid w:val="0039520B"/>
    <w:rsid w:val="00396508"/>
    <w:rsid w:val="0039744A"/>
    <w:rsid w:val="003975A2"/>
    <w:rsid w:val="003A18F5"/>
    <w:rsid w:val="003A19F4"/>
    <w:rsid w:val="003A1B96"/>
    <w:rsid w:val="003A2AB4"/>
    <w:rsid w:val="003A2BA3"/>
    <w:rsid w:val="003A38B6"/>
    <w:rsid w:val="003A39C8"/>
    <w:rsid w:val="003A4161"/>
    <w:rsid w:val="003A511C"/>
    <w:rsid w:val="003A567D"/>
    <w:rsid w:val="003A6CF8"/>
    <w:rsid w:val="003A7177"/>
    <w:rsid w:val="003A7274"/>
    <w:rsid w:val="003A78B0"/>
    <w:rsid w:val="003A7E5E"/>
    <w:rsid w:val="003B0EA8"/>
    <w:rsid w:val="003B3447"/>
    <w:rsid w:val="003B4108"/>
    <w:rsid w:val="003B4813"/>
    <w:rsid w:val="003B49DC"/>
    <w:rsid w:val="003B5E93"/>
    <w:rsid w:val="003B690A"/>
    <w:rsid w:val="003C02B8"/>
    <w:rsid w:val="003C11C6"/>
    <w:rsid w:val="003C2A82"/>
    <w:rsid w:val="003C4FFB"/>
    <w:rsid w:val="003C615C"/>
    <w:rsid w:val="003C6E44"/>
    <w:rsid w:val="003D0FDF"/>
    <w:rsid w:val="003D3388"/>
    <w:rsid w:val="003D4033"/>
    <w:rsid w:val="003D4698"/>
    <w:rsid w:val="003D46F0"/>
    <w:rsid w:val="003D5286"/>
    <w:rsid w:val="003D576B"/>
    <w:rsid w:val="003D633F"/>
    <w:rsid w:val="003D67AE"/>
    <w:rsid w:val="003E1408"/>
    <w:rsid w:val="003E4594"/>
    <w:rsid w:val="003E6A9B"/>
    <w:rsid w:val="003F20C8"/>
    <w:rsid w:val="003F2868"/>
    <w:rsid w:val="003F3686"/>
    <w:rsid w:val="003F3743"/>
    <w:rsid w:val="003F3746"/>
    <w:rsid w:val="003F69B9"/>
    <w:rsid w:val="003F7488"/>
    <w:rsid w:val="003F7577"/>
    <w:rsid w:val="003F79B1"/>
    <w:rsid w:val="003F7FF6"/>
    <w:rsid w:val="00400DED"/>
    <w:rsid w:val="00400E0A"/>
    <w:rsid w:val="00401121"/>
    <w:rsid w:val="00401144"/>
    <w:rsid w:val="00402B03"/>
    <w:rsid w:val="00403630"/>
    <w:rsid w:val="004049A9"/>
    <w:rsid w:val="00405DF6"/>
    <w:rsid w:val="004100C0"/>
    <w:rsid w:val="0041093B"/>
    <w:rsid w:val="0041239B"/>
    <w:rsid w:val="004126AA"/>
    <w:rsid w:val="00412964"/>
    <w:rsid w:val="00414663"/>
    <w:rsid w:val="0041493B"/>
    <w:rsid w:val="00414C41"/>
    <w:rsid w:val="004160D2"/>
    <w:rsid w:val="00421628"/>
    <w:rsid w:val="00421F8A"/>
    <w:rsid w:val="00422ABB"/>
    <w:rsid w:val="00423EAE"/>
    <w:rsid w:val="00423F25"/>
    <w:rsid w:val="00424C77"/>
    <w:rsid w:val="00425315"/>
    <w:rsid w:val="004253F7"/>
    <w:rsid w:val="004265CC"/>
    <w:rsid w:val="004265F5"/>
    <w:rsid w:val="0042662D"/>
    <w:rsid w:val="004274E0"/>
    <w:rsid w:val="00427574"/>
    <w:rsid w:val="00427933"/>
    <w:rsid w:val="0043046A"/>
    <w:rsid w:val="0043228F"/>
    <w:rsid w:val="00432509"/>
    <w:rsid w:val="00432DC7"/>
    <w:rsid w:val="00433B24"/>
    <w:rsid w:val="00434758"/>
    <w:rsid w:val="00435F4B"/>
    <w:rsid w:val="00440C95"/>
    <w:rsid w:val="00441099"/>
    <w:rsid w:val="00441547"/>
    <w:rsid w:val="0044199F"/>
    <w:rsid w:val="004432D8"/>
    <w:rsid w:val="004449E7"/>
    <w:rsid w:val="00444D45"/>
    <w:rsid w:val="00445AC9"/>
    <w:rsid w:val="004465FD"/>
    <w:rsid w:val="004474EB"/>
    <w:rsid w:val="00452038"/>
    <w:rsid w:val="0045334B"/>
    <w:rsid w:val="00455D31"/>
    <w:rsid w:val="00456CB1"/>
    <w:rsid w:val="004571F9"/>
    <w:rsid w:val="00460063"/>
    <w:rsid w:val="00460D74"/>
    <w:rsid w:val="00460D76"/>
    <w:rsid w:val="004624D5"/>
    <w:rsid w:val="00462707"/>
    <w:rsid w:val="00464263"/>
    <w:rsid w:val="00464EFE"/>
    <w:rsid w:val="00464F56"/>
    <w:rsid w:val="004661B7"/>
    <w:rsid w:val="004669C9"/>
    <w:rsid w:val="00466ABA"/>
    <w:rsid w:val="004700AC"/>
    <w:rsid w:val="00470291"/>
    <w:rsid w:val="004709F2"/>
    <w:rsid w:val="004719A9"/>
    <w:rsid w:val="004753F8"/>
    <w:rsid w:val="00481C18"/>
    <w:rsid w:val="004832CD"/>
    <w:rsid w:val="0048375A"/>
    <w:rsid w:val="00483BED"/>
    <w:rsid w:val="004845A4"/>
    <w:rsid w:val="0048466F"/>
    <w:rsid w:val="0048648F"/>
    <w:rsid w:val="004868CA"/>
    <w:rsid w:val="00490F78"/>
    <w:rsid w:val="004918CB"/>
    <w:rsid w:val="00491ED7"/>
    <w:rsid w:val="00492FC5"/>
    <w:rsid w:val="004943F1"/>
    <w:rsid w:val="004951FF"/>
    <w:rsid w:val="00495C55"/>
    <w:rsid w:val="004A0318"/>
    <w:rsid w:val="004A04D6"/>
    <w:rsid w:val="004A0937"/>
    <w:rsid w:val="004A11AD"/>
    <w:rsid w:val="004A5999"/>
    <w:rsid w:val="004A62B2"/>
    <w:rsid w:val="004A6431"/>
    <w:rsid w:val="004A6495"/>
    <w:rsid w:val="004A6577"/>
    <w:rsid w:val="004A66DE"/>
    <w:rsid w:val="004B059B"/>
    <w:rsid w:val="004B34EC"/>
    <w:rsid w:val="004B4A42"/>
    <w:rsid w:val="004B6BFF"/>
    <w:rsid w:val="004B6F71"/>
    <w:rsid w:val="004B7A42"/>
    <w:rsid w:val="004B7B06"/>
    <w:rsid w:val="004C1059"/>
    <w:rsid w:val="004C162C"/>
    <w:rsid w:val="004C29A6"/>
    <w:rsid w:val="004C2F04"/>
    <w:rsid w:val="004C3A2E"/>
    <w:rsid w:val="004C62F5"/>
    <w:rsid w:val="004C67EB"/>
    <w:rsid w:val="004C70C0"/>
    <w:rsid w:val="004D2D88"/>
    <w:rsid w:val="004D2FD6"/>
    <w:rsid w:val="004D456A"/>
    <w:rsid w:val="004D4F24"/>
    <w:rsid w:val="004D6AB4"/>
    <w:rsid w:val="004E417B"/>
    <w:rsid w:val="004E53B0"/>
    <w:rsid w:val="004E6174"/>
    <w:rsid w:val="004E64A6"/>
    <w:rsid w:val="004E7E77"/>
    <w:rsid w:val="004F0773"/>
    <w:rsid w:val="004F2CC0"/>
    <w:rsid w:val="004F2DEE"/>
    <w:rsid w:val="004F62FC"/>
    <w:rsid w:val="004F6693"/>
    <w:rsid w:val="004F6F9B"/>
    <w:rsid w:val="004F76B2"/>
    <w:rsid w:val="004F7B62"/>
    <w:rsid w:val="004F7E85"/>
    <w:rsid w:val="005006EC"/>
    <w:rsid w:val="00500DE7"/>
    <w:rsid w:val="00501423"/>
    <w:rsid w:val="00501488"/>
    <w:rsid w:val="00504860"/>
    <w:rsid w:val="005059F3"/>
    <w:rsid w:val="00506E0D"/>
    <w:rsid w:val="00507910"/>
    <w:rsid w:val="00510041"/>
    <w:rsid w:val="0051056A"/>
    <w:rsid w:val="00510E82"/>
    <w:rsid w:val="005117E9"/>
    <w:rsid w:val="00511AA6"/>
    <w:rsid w:val="0051531D"/>
    <w:rsid w:val="00517264"/>
    <w:rsid w:val="005178A1"/>
    <w:rsid w:val="0052089B"/>
    <w:rsid w:val="00521836"/>
    <w:rsid w:val="00522414"/>
    <w:rsid w:val="00522A5F"/>
    <w:rsid w:val="0052358E"/>
    <w:rsid w:val="005238FF"/>
    <w:rsid w:val="00523E76"/>
    <w:rsid w:val="00525352"/>
    <w:rsid w:val="00525430"/>
    <w:rsid w:val="00525F1F"/>
    <w:rsid w:val="0052605C"/>
    <w:rsid w:val="00526122"/>
    <w:rsid w:val="0052639E"/>
    <w:rsid w:val="00526B43"/>
    <w:rsid w:val="00530C6D"/>
    <w:rsid w:val="00534C6C"/>
    <w:rsid w:val="00534FD1"/>
    <w:rsid w:val="00536474"/>
    <w:rsid w:val="00536752"/>
    <w:rsid w:val="00536ACA"/>
    <w:rsid w:val="00537A84"/>
    <w:rsid w:val="00540223"/>
    <w:rsid w:val="00540D94"/>
    <w:rsid w:val="00542176"/>
    <w:rsid w:val="0054283D"/>
    <w:rsid w:val="00542FEC"/>
    <w:rsid w:val="00543EB8"/>
    <w:rsid w:val="00545171"/>
    <w:rsid w:val="00545F29"/>
    <w:rsid w:val="0054611D"/>
    <w:rsid w:val="00546F25"/>
    <w:rsid w:val="005503A5"/>
    <w:rsid w:val="00552F54"/>
    <w:rsid w:val="00554B64"/>
    <w:rsid w:val="00555BB7"/>
    <w:rsid w:val="005601E8"/>
    <w:rsid w:val="00561347"/>
    <w:rsid w:val="0056152C"/>
    <w:rsid w:val="00562786"/>
    <w:rsid w:val="00562D96"/>
    <w:rsid w:val="00564944"/>
    <w:rsid w:val="00564946"/>
    <w:rsid w:val="0056607E"/>
    <w:rsid w:val="00566FF5"/>
    <w:rsid w:val="00567656"/>
    <w:rsid w:val="00570216"/>
    <w:rsid w:val="00570637"/>
    <w:rsid w:val="00570F6C"/>
    <w:rsid w:val="00573500"/>
    <w:rsid w:val="0057372C"/>
    <w:rsid w:val="0057522C"/>
    <w:rsid w:val="005752C2"/>
    <w:rsid w:val="00575614"/>
    <w:rsid w:val="00575963"/>
    <w:rsid w:val="00576DD0"/>
    <w:rsid w:val="005770DA"/>
    <w:rsid w:val="005772D9"/>
    <w:rsid w:val="00577F79"/>
    <w:rsid w:val="005816BF"/>
    <w:rsid w:val="00583189"/>
    <w:rsid w:val="005832AE"/>
    <w:rsid w:val="00584CDD"/>
    <w:rsid w:val="00585E8F"/>
    <w:rsid w:val="005875EA"/>
    <w:rsid w:val="00587728"/>
    <w:rsid w:val="00587A84"/>
    <w:rsid w:val="005934C7"/>
    <w:rsid w:val="00593E00"/>
    <w:rsid w:val="00595775"/>
    <w:rsid w:val="0059646F"/>
    <w:rsid w:val="00597796"/>
    <w:rsid w:val="00597DC6"/>
    <w:rsid w:val="005A23D2"/>
    <w:rsid w:val="005A43D3"/>
    <w:rsid w:val="005A5FC6"/>
    <w:rsid w:val="005A6D7B"/>
    <w:rsid w:val="005A780F"/>
    <w:rsid w:val="005A7D7D"/>
    <w:rsid w:val="005A7D83"/>
    <w:rsid w:val="005B1534"/>
    <w:rsid w:val="005B1614"/>
    <w:rsid w:val="005B2C48"/>
    <w:rsid w:val="005B547E"/>
    <w:rsid w:val="005B6E3D"/>
    <w:rsid w:val="005B791D"/>
    <w:rsid w:val="005C48A6"/>
    <w:rsid w:val="005C545B"/>
    <w:rsid w:val="005C5E0D"/>
    <w:rsid w:val="005C7D02"/>
    <w:rsid w:val="005D2175"/>
    <w:rsid w:val="005D2537"/>
    <w:rsid w:val="005D5CFC"/>
    <w:rsid w:val="005D765A"/>
    <w:rsid w:val="005D7FF1"/>
    <w:rsid w:val="005E1360"/>
    <w:rsid w:val="005E1576"/>
    <w:rsid w:val="005E4BAF"/>
    <w:rsid w:val="005E4F98"/>
    <w:rsid w:val="005E5AC5"/>
    <w:rsid w:val="005F0538"/>
    <w:rsid w:val="005F1295"/>
    <w:rsid w:val="005F2198"/>
    <w:rsid w:val="005F3D45"/>
    <w:rsid w:val="005F3F73"/>
    <w:rsid w:val="005F4DD5"/>
    <w:rsid w:val="005F5954"/>
    <w:rsid w:val="00601B3B"/>
    <w:rsid w:val="006046FF"/>
    <w:rsid w:val="00604C44"/>
    <w:rsid w:val="00606DBA"/>
    <w:rsid w:val="00612B7C"/>
    <w:rsid w:val="0061301D"/>
    <w:rsid w:val="00614EFB"/>
    <w:rsid w:val="00615391"/>
    <w:rsid w:val="0061551C"/>
    <w:rsid w:val="006155BF"/>
    <w:rsid w:val="00616648"/>
    <w:rsid w:val="006169A6"/>
    <w:rsid w:val="00617713"/>
    <w:rsid w:val="00620225"/>
    <w:rsid w:val="00621366"/>
    <w:rsid w:val="0062616A"/>
    <w:rsid w:val="00626505"/>
    <w:rsid w:val="006266F9"/>
    <w:rsid w:val="00632A28"/>
    <w:rsid w:val="00634385"/>
    <w:rsid w:val="00634CC3"/>
    <w:rsid w:val="006351ED"/>
    <w:rsid w:val="00637659"/>
    <w:rsid w:val="00640221"/>
    <w:rsid w:val="00641B68"/>
    <w:rsid w:val="00641F75"/>
    <w:rsid w:val="00642B36"/>
    <w:rsid w:val="006446A0"/>
    <w:rsid w:val="006447A0"/>
    <w:rsid w:val="006448E5"/>
    <w:rsid w:val="006456FE"/>
    <w:rsid w:val="00646881"/>
    <w:rsid w:val="006506E0"/>
    <w:rsid w:val="00650B7F"/>
    <w:rsid w:val="00652738"/>
    <w:rsid w:val="00654393"/>
    <w:rsid w:val="00656CA6"/>
    <w:rsid w:val="00657591"/>
    <w:rsid w:val="006603A9"/>
    <w:rsid w:val="00660819"/>
    <w:rsid w:val="006621CB"/>
    <w:rsid w:val="00663F9C"/>
    <w:rsid w:val="006641C8"/>
    <w:rsid w:val="00665449"/>
    <w:rsid w:val="006659CF"/>
    <w:rsid w:val="00665D0C"/>
    <w:rsid w:val="00665FD8"/>
    <w:rsid w:val="006667D0"/>
    <w:rsid w:val="00666FB8"/>
    <w:rsid w:val="00670686"/>
    <w:rsid w:val="00670746"/>
    <w:rsid w:val="0067113B"/>
    <w:rsid w:val="006711BF"/>
    <w:rsid w:val="00673F38"/>
    <w:rsid w:val="0067486F"/>
    <w:rsid w:val="0067505C"/>
    <w:rsid w:val="006753DB"/>
    <w:rsid w:val="00676F5A"/>
    <w:rsid w:val="00682A86"/>
    <w:rsid w:val="00685063"/>
    <w:rsid w:val="00686DDC"/>
    <w:rsid w:val="00692826"/>
    <w:rsid w:val="00694BE4"/>
    <w:rsid w:val="006956DF"/>
    <w:rsid w:val="00696E10"/>
    <w:rsid w:val="00697B82"/>
    <w:rsid w:val="006A0C37"/>
    <w:rsid w:val="006A233D"/>
    <w:rsid w:val="006A3E44"/>
    <w:rsid w:val="006A4465"/>
    <w:rsid w:val="006A4AD2"/>
    <w:rsid w:val="006A4D77"/>
    <w:rsid w:val="006A5020"/>
    <w:rsid w:val="006A52B3"/>
    <w:rsid w:val="006A6C85"/>
    <w:rsid w:val="006A73C5"/>
    <w:rsid w:val="006A7DD4"/>
    <w:rsid w:val="006B2E4F"/>
    <w:rsid w:val="006B574B"/>
    <w:rsid w:val="006B7376"/>
    <w:rsid w:val="006B75CC"/>
    <w:rsid w:val="006B7AB4"/>
    <w:rsid w:val="006C130A"/>
    <w:rsid w:val="006C1D8C"/>
    <w:rsid w:val="006C2967"/>
    <w:rsid w:val="006C54C0"/>
    <w:rsid w:val="006C75D3"/>
    <w:rsid w:val="006D17CA"/>
    <w:rsid w:val="006D2D67"/>
    <w:rsid w:val="006D2FD0"/>
    <w:rsid w:val="006D36B0"/>
    <w:rsid w:val="006D3D0E"/>
    <w:rsid w:val="006D4055"/>
    <w:rsid w:val="006D4544"/>
    <w:rsid w:val="006D58DC"/>
    <w:rsid w:val="006D7737"/>
    <w:rsid w:val="006D7E35"/>
    <w:rsid w:val="006E0261"/>
    <w:rsid w:val="006E1CFE"/>
    <w:rsid w:val="006E200B"/>
    <w:rsid w:val="006E4349"/>
    <w:rsid w:val="006E4B9A"/>
    <w:rsid w:val="006E4F95"/>
    <w:rsid w:val="006E5EB8"/>
    <w:rsid w:val="006E6A3E"/>
    <w:rsid w:val="006E7A86"/>
    <w:rsid w:val="006F095A"/>
    <w:rsid w:val="006F2EDF"/>
    <w:rsid w:val="006F32EE"/>
    <w:rsid w:val="006F3E24"/>
    <w:rsid w:val="006F41EE"/>
    <w:rsid w:val="006F5555"/>
    <w:rsid w:val="006F62A9"/>
    <w:rsid w:val="006F66F0"/>
    <w:rsid w:val="00701AD2"/>
    <w:rsid w:val="00703171"/>
    <w:rsid w:val="0070318E"/>
    <w:rsid w:val="0070420D"/>
    <w:rsid w:val="00704AF6"/>
    <w:rsid w:val="00704B95"/>
    <w:rsid w:val="0070548B"/>
    <w:rsid w:val="00706673"/>
    <w:rsid w:val="0070773F"/>
    <w:rsid w:val="00710689"/>
    <w:rsid w:val="007119C0"/>
    <w:rsid w:val="00711C41"/>
    <w:rsid w:val="007148DC"/>
    <w:rsid w:val="00715BDD"/>
    <w:rsid w:val="00716AF0"/>
    <w:rsid w:val="00716CB5"/>
    <w:rsid w:val="00721926"/>
    <w:rsid w:val="00721C9B"/>
    <w:rsid w:val="00721D27"/>
    <w:rsid w:val="007228EB"/>
    <w:rsid w:val="00723755"/>
    <w:rsid w:val="00726E51"/>
    <w:rsid w:val="0073134E"/>
    <w:rsid w:val="00733C07"/>
    <w:rsid w:val="00734B0C"/>
    <w:rsid w:val="00734D31"/>
    <w:rsid w:val="00736449"/>
    <w:rsid w:val="00737220"/>
    <w:rsid w:val="0073746D"/>
    <w:rsid w:val="00740A2F"/>
    <w:rsid w:val="00740B7E"/>
    <w:rsid w:val="00742C2A"/>
    <w:rsid w:val="00745A43"/>
    <w:rsid w:val="00745F7F"/>
    <w:rsid w:val="00750043"/>
    <w:rsid w:val="00751169"/>
    <w:rsid w:val="00751C15"/>
    <w:rsid w:val="007521D6"/>
    <w:rsid w:val="00752782"/>
    <w:rsid w:val="007533C6"/>
    <w:rsid w:val="00753BA8"/>
    <w:rsid w:val="00756706"/>
    <w:rsid w:val="007609E8"/>
    <w:rsid w:val="00764BAA"/>
    <w:rsid w:val="00764EFE"/>
    <w:rsid w:val="0076563E"/>
    <w:rsid w:val="007669C8"/>
    <w:rsid w:val="00766D1B"/>
    <w:rsid w:val="0076794C"/>
    <w:rsid w:val="00770000"/>
    <w:rsid w:val="00771125"/>
    <w:rsid w:val="007712DD"/>
    <w:rsid w:val="00771AA3"/>
    <w:rsid w:val="00772510"/>
    <w:rsid w:val="007735DD"/>
    <w:rsid w:val="00774265"/>
    <w:rsid w:val="00774967"/>
    <w:rsid w:val="00775B86"/>
    <w:rsid w:val="00782022"/>
    <w:rsid w:val="00782DAC"/>
    <w:rsid w:val="0078494B"/>
    <w:rsid w:val="00785639"/>
    <w:rsid w:val="00785FD5"/>
    <w:rsid w:val="007864A3"/>
    <w:rsid w:val="00786AE6"/>
    <w:rsid w:val="00786E05"/>
    <w:rsid w:val="00790B4D"/>
    <w:rsid w:val="00791AB0"/>
    <w:rsid w:val="0079221B"/>
    <w:rsid w:val="00792359"/>
    <w:rsid w:val="00793E0F"/>
    <w:rsid w:val="0079409F"/>
    <w:rsid w:val="0079440E"/>
    <w:rsid w:val="00797A56"/>
    <w:rsid w:val="007A126C"/>
    <w:rsid w:val="007A1288"/>
    <w:rsid w:val="007A264E"/>
    <w:rsid w:val="007A2A67"/>
    <w:rsid w:val="007A2FCD"/>
    <w:rsid w:val="007A35D4"/>
    <w:rsid w:val="007A37E0"/>
    <w:rsid w:val="007A39A1"/>
    <w:rsid w:val="007A5973"/>
    <w:rsid w:val="007A59D2"/>
    <w:rsid w:val="007A5B4D"/>
    <w:rsid w:val="007A7531"/>
    <w:rsid w:val="007B10C1"/>
    <w:rsid w:val="007B1356"/>
    <w:rsid w:val="007B1F20"/>
    <w:rsid w:val="007B312E"/>
    <w:rsid w:val="007B3B39"/>
    <w:rsid w:val="007B49BC"/>
    <w:rsid w:val="007B49BE"/>
    <w:rsid w:val="007B7275"/>
    <w:rsid w:val="007B77B4"/>
    <w:rsid w:val="007C1A67"/>
    <w:rsid w:val="007C2213"/>
    <w:rsid w:val="007C281A"/>
    <w:rsid w:val="007C2A69"/>
    <w:rsid w:val="007C3FDA"/>
    <w:rsid w:val="007C50F2"/>
    <w:rsid w:val="007C55E3"/>
    <w:rsid w:val="007C5C37"/>
    <w:rsid w:val="007C6172"/>
    <w:rsid w:val="007C7312"/>
    <w:rsid w:val="007C7678"/>
    <w:rsid w:val="007C7D62"/>
    <w:rsid w:val="007D13A0"/>
    <w:rsid w:val="007D1A0A"/>
    <w:rsid w:val="007D2BEE"/>
    <w:rsid w:val="007D2F2C"/>
    <w:rsid w:val="007D3D87"/>
    <w:rsid w:val="007D46F5"/>
    <w:rsid w:val="007D49C0"/>
    <w:rsid w:val="007D5EF8"/>
    <w:rsid w:val="007E034D"/>
    <w:rsid w:val="007E1820"/>
    <w:rsid w:val="007E6FBB"/>
    <w:rsid w:val="007E701D"/>
    <w:rsid w:val="007F07AB"/>
    <w:rsid w:val="007F2224"/>
    <w:rsid w:val="007F2357"/>
    <w:rsid w:val="007F27D5"/>
    <w:rsid w:val="007F47A6"/>
    <w:rsid w:val="007F4CEF"/>
    <w:rsid w:val="007F4FDA"/>
    <w:rsid w:val="007F5213"/>
    <w:rsid w:val="007F6219"/>
    <w:rsid w:val="007F65D6"/>
    <w:rsid w:val="007F6D31"/>
    <w:rsid w:val="007F6FC8"/>
    <w:rsid w:val="007F7769"/>
    <w:rsid w:val="007F77EB"/>
    <w:rsid w:val="007F791B"/>
    <w:rsid w:val="007F7B5F"/>
    <w:rsid w:val="007F7E20"/>
    <w:rsid w:val="00802309"/>
    <w:rsid w:val="00803A52"/>
    <w:rsid w:val="00803B7B"/>
    <w:rsid w:val="00807019"/>
    <w:rsid w:val="00807FA7"/>
    <w:rsid w:val="00810BB0"/>
    <w:rsid w:val="00811D96"/>
    <w:rsid w:val="008132D6"/>
    <w:rsid w:val="00813699"/>
    <w:rsid w:val="00814D5D"/>
    <w:rsid w:val="00814D7F"/>
    <w:rsid w:val="008156E1"/>
    <w:rsid w:val="008169D1"/>
    <w:rsid w:val="00817097"/>
    <w:rsid w:val="008171F4"/>
    <w:rsid w:val="00817319"/>
    <w:rsid w:val="00820649"/>
    <w:rsid w:val="008227FC"/>
    <w:rsid w:val="00823833"/>
    <w:rsid w:val="00823B2A"/>
    <w:rsid w:val="00825662"/>
    <w:rsid w:val="00825E68"/>
    <w:rsid w:val="00826019"/>
    <w:rsid w:val="00826751"/>
    <w:rsid w:val="0082753F"/>
    <w:rsid w:val="00832055"/>
    <w:rsid w:val="00832415"/>
    <w:rsid w:val="008371DB"/>
    <w:rsid w:val="00837693"/>
    <w:rsid w:val="00841AC0"/>
    <w:rsid w:val="00841E72"/>
    <w:rsid w:val="00842117"/>
    <w:rsid w:val="00843471"/>
    <w:rsid w:val="008443E9"/>
    <w:rsid w:val="00847932"/>
    <w:rsid w:val="008522DA"/>
    <w:rsid w:val="008523B0"/>
    <w:rsid w:val="0085257A"/>
    <w:rsid w:val="008529B1"/>
    <w:rsid w:val="0085740C"/>
    <w:rsid w:val="00857E9A"/>
    <w:rsid w:val="008619B7"/>
    <w:rsid w:val="00863A51"/>
    <w:rsid w:val="00867E21"/>
    <w:rsid w:val="00870182"/>
    <w:rsid w:val="00870587"/>
    <w:rsid w:val="008751F4"/>
    <w:rsid w:val="0088127F"/>
    <w:rsid w:val="008820AC"/>
    <w:rsid w:val="008823E4"/>
    <w:rsid w:val="00883B12"/>
    <w:rsid w:val="00883BC3"/>
    <w:rsid w:val="00885F03"/>
    <w:rsid w:val="00886602"/>
    <w:rsid w:val="008920A5"/>
    <w:rsid w:val="008930B5"/>
    <w:rsid w:val="00896FCB"/>
    <w:rsid w:val="00897ADF"/>
    <w:rsid w:val="008A0195"/>
    <w:rsid w:val="008A0416"/>
    <w:rsid w:val="008A186D"/>
    <w:rsid w:val="008A2D2C"/>
    <w:rsid w:val="008A3344"/>
    <w:rsid w:val="008A4342"/>
    <w:rsid w:val="008A4D3B"/>
    <w:rsid w:val="008A4F75"/>
    <w:rsid w:val="008A516C"/>
    <w:rsid w:val="008A79D2"/>
    <w:rsid w:val="008B10B4"/>
    <w:rsid w:val="008B329A"/>
    <w:rsid w:val="008B32AF"/>
    <w:rsid w:val="008B3A27"/>
    <w:rsid w:val="008B3AFB"/>
    <w:rsid w:val="008B6B7F"/>
    <w:rsid w:val="008C01B4"/>
    <w:rsid w:val="008C0CB2"/>
    <w:rsid w:val="008C2173"/>
    <w:rsid w:val="008C249A"/>
    <w:rsid w:val="008C42C5"/>
    <w:rsid w:val="008C47A9"/>
    <w:rsid w:val="008C4DD1"/>
    <w:rsid w:val="008C4ED9"/>
    <w:rsid w:val="008C59F3"/>
    <w:rsid w:val="008C5E28"/>
    <w:rsid w:val="008C5E71"/>
    <w:rsid w:val="008C6267"/>
    <w:rsid w:val="008C69B1"/>
    <w:rsid w:val="008C714D"/>
    <w:rsid w:val="008C7AE4"/>
    <w:rsid w:val="008D09C0"/>
    <w:rsid w:val="008D1241"/>
    <w:rsid w:val="008D301F"/>
    <w:rsid w:val="008D51FD"/>
    <w:rsid w:val="008D5FB5"/>
    <w:rsid w:val="008D6C9A"/>
    <w:rsid w:val="008D7C46"/>
    <w:rsid w:val="008D7CE4"/>
    <w:rsid w:val="008E2194"/>
    <w:rsid w:val="008E27E7"/>
    <w:rsid w:val="008E34CD"/>
    <w:rsid w:val="008E4E7A"/>
    <w:rsid w:val="008E5673"/>
    <w:rsid w:val="008E6B31"/>
    <w:rsid w:val="008E75BA"/>
    <w:rsid w:val="008F0C7E"/>
    <w:rsid w:val="008F0E41"/>
    <w:rsid w:val="008F12CB"/>
    <w:rsid w:val="008F2047"/>
    <w:rsid w:val="008F2F78"/>
    <w:rsid w:val="008F3738"/>
    <w:rsid w:val="00900927"/>
    <w:rsid w:val="00901F93"/>
    <w:rsid w:val="00902556"/>
    <w:rsid w:val="00902968"/>
    <w:rsid w:val="009046C9"/>
    <w:rsid w:val="00905441"/>
    <w:rsid w:val="00905CB7"/>
    <w:rsid w:val="0090708A"/>
    <w:rsid w:val="009077AB"/>
    <w:rsid w:val="00910C6E"/>
    <w:rsid w:val="009124D9"/>
    <w:rsid w:val="009134C5"/>
    <w:rsid w:val="0091425E"/>
    <w:rsid w:val="00914D12"/>
    <w:rsid w:val="009151C6"/>
    <w:rsid w:val="00915E7C"/>
    <w:rsid w:val="009167DF"/>
    <w:rsid w:val="00917760"/>
    <w:rsid w:val="00921258"/>
    <w:rsid w:val="009225A3"/>
    <w:rsid w:val="00923954"/>
    <w:rsid w:val="00926FB4"/>
    <w:rsid w:val="00930664"/>
    <w:rsid w:val="00930FCF"/>
    <w:rsid w:val="00931A61"/>
    <w:rsid w:val="0093202A"/>
    <w:rsid w:val="009351C2"/>
    <w:rsid w:val="009358F5"/>
    <w:rsid w:val="00936EF8"/>
    <w:rsid w:val="00940271"/>
    <w:rsid w:val="00940C55"/>
    <w:rsid w:val="009426F6"/>
    <w:rsid w:val="00942BF3"/>
    <w:rsid w:val="00942C83"/>
    <w:rsid w:val="009444D9"/>
    <w:rsid w:val="0094497B"/>
    <w:rsid w:val="00945CD9"/>
    <w:rsid w:val="0094630A"/>
    <w:rsid w:val="00946ACA"/>
    <w:rsid w:val="00950AB1"/>
    <w:rsid w:val="0095140A"/>
    <w:rsid w:val="00951E57"/>
    <w:rsid w:val="00952013"/>
    <w:rsid w:val="00952E87"/>
    <w:rsid w:val="009530A3"/>
    <w:rsid w:val="0096162B"/>
    <w:rsid w:val="00965B58"/>
    <w:rsid w:val="00970498"/>
    <w:rsid w:val="0097069D"/>
    <w:rsid w:val="0097168F"/>
    <w:rsid w:val="00972C48"/>
    <w:rsid w:val="0097316B"/>
    <w:rsid w:val="009734D8"/>
    <w:rsid w:val="00973D9E"/>
    <w:rsid w:val="00974752"/>
    <w:rsid w:val="00975885"/>
    <w:rsid w:val="00975FAA"/>
    <w:rsid w:val="00976820"/>
    <w:rsid w:val="0097683F"/>
    <w:rsid w:val="00976FEF"/>
    <w:rsid w:val="009775E4"/>
    <w:rsid w:val="00977746"/>
    <w:rsid w:val="00977E2C"/>
    <w:rsid w:val="00981DAB"/>
    <w:rsid w:val="00984E33"/>
    <w:rsid w:val="00991CBD"/>
    <w:rsid w:val="00993E21"/>
    <w:rsid w:val="00994042"/>
    <w:rsid w:val="0099420D"/>
    <w:rsid w:val="009949AF"/>
    <w:rsid w:val="00994C29"/>
    <w:rsid w:val="00997F32"/>
    <w:rsid w:val="009A0DF6"/>
    <w:rsid w:val="009A0E09"/>
    <w:rsid w:val="009A12ED"/>
    <w:rsid w:val="009A1455"/>
    <w:rsid w:val="009A3F69"/>
    <w:rsid w:val="009A3F92"/>
    <w:rsid w:val="009B06C3"/>
    <w:rsid w:val="009B10FB"/>
    <w:rsid w:val="009B15A9"/>
    <w:rsid w:val="009B332F"/>
    <w:rsid w:val="009B3A93"/>
    <w:rsid w:val="009B410D"/>
    <w:rsid w:val="009C1698"/>
    <w:rsid w:val="009C16CF"/>
    <w:rsid w:val="009C17E4"/>
    <w:rsid w:val="009C25CB"/>
    <w:rsid w:val="009C30F1"/>
    <w:rsid w:val="009C33E0"/>
    <w:rsid w:val="009C34D0"/>
    <w:rsid w:val="009C6B47"/>
    <w:rsid w:val="009C7A31"/>
    <w:rsid w:val="009C7D5F"/>
    <w:rsid w:val="009D121A"/>
    <w:rsid w:val="009D33D2"/>
    <w:rsid w:val="009D68FC"/>
    <w:rsid w:val="009D7553"/>
    <w:rsid w:val="009D793C"/>
    <w:rsid w:val="009D7987"/>
    <w:rsid w:val="009E1539"/>
    <w:rsid w:val="009E3F5F"/>
    <w:rsid w:val="009E408F"/>
    <w:rsid w:val="009E64E5"/>
    <w:rsid w:val="009E6E52"/>
    <w:rsid w:val="009F1510"/>
    <w:rsid w:val="009F2CD7"/>
    <w:rsid w:val="009F3292"/>
    <w:rsid w:val="009F4E02"/>
    <w:rsid w:val="009F605F"/>
    <w:rsid w:val="009F659F"/>
    <w:rsid w:val="009F6D82"/>
    <w:rsid w:val="009F6EA9"/>
    <w:rsid w:val="00A00B15"/>
    <w:rsid w:val="00A0109F"/>
    <w:rsid w:val="00A02A1A"/>
    <w:rsid w:val="00A02FFE"/>
    <w:rsid w:val="00A0613C"/>
    <w:rsid w:val="00A065C7"/>
    <w:rsid w:val="00A068B6"/>
    <w:rsid w:val="00A0733C"/>
    <w:rsid w:val="00A10EE0"/>
    <w:rsid w:val="00A11F12"/>
    <w:rsid w:val="00A1350C"/>
    <w:rsid w:val="00A15621"/>
    <w:rsid w:val="00A162D4"/>
    <w:rsid w:val="00A166FC"/>
    <w:rsid w:val="00A16D1D"/>
    <w:rsid w:val="00A17F71"/>
    <w:rsid w:val="00A224BD"/>
    <w:rsid w:val="00A22A97"/>
    <w:rsid w:val="00A231FD"/>
    <w:rsid w:val="00A2337C"/>
    <w:rsid w:val="00A25725"/>
    <w:rsid w:val="00A25977"/>
    <w:rsid w:val="00A25BC7"/>
    <w:rsid w:val="00A26BFF"/>
    <w:rsid w:val="00A27719"/>
    <w:rsid w:val="00A30027"/>
    <w:rsid w:val="00A30AFB"/>
    <w:rsid w:val="00A30D7A"/>
    <w:rsid w:val="00A33343"/>
    <w:rsid w:val="00A33538"/>
    <w:rsid w:val="00A34580"/>
    <w:rsid w:val="00A34A11"/>
    <w:rsid w:val="00A34DF9"/>
    <w:rsid w:val="00A35E78"/>
    <w:rsid w:val="00A368E7"/>
    <w:rsid w:val="00A37CDD"/>
    <w:rsid w:val="00A412BB"/>
    <w:rsid w:val="00A42479"/>
    <w:rsid w:val="00A4286D"/>
    <w:rsid w:val="00A43755"/>
    <w:rsid w:val="00A43CAA"/>
    <w:rsid w:val="00A450B7"/>
    <w:rsid w:val="00A45941"/>
    <w:rsid w:val="00A4657D"/>
    <w:rsid w:val="00A46EF7"/>
    <w:rsid w:val="00A5097E"/>
    <w:rsid w:val="00A51B7C"/>
    <w:rsid w:val="00A5339D"/>
    <w:rsid w:val="00A535C3"/>
    <w:rsid w:val="00A5382D"/>
    <w:rsid w:val="00A555D0"/>
    <w:rsid w:val="00A56178"/>
    <w:rsid w:val="00A57DB5"/>
    <w:rsid w:val="00A606EC"/>
    <w:rsid w:val="00A60951"/>
    <w:rsid w:val="00A60DE3"/>
    <w:rsid w:val="00A617F8"/>
    <w:rsid w:val="00A6191C"/>
    <w:rsid w:val="00A61C98"/>
    <w:rsid w:val="00A62B77"/>
    <w:rsid w:val="00A637E7"/>
    <w:rsid w:val="00A65954"/>
    <w:rsid w:val="00A65FAE"/>
    <w:rsid w:val="00A7054B"/>
    <w:rsid w:val="00A710BD"/>
    <w:rsid w:val="00A72368"/>
    <w:rsid w:val="00A742E2"/>
    <w:rsid w:val="00A7432F"/>
    <w:rsid w:val="00A748F6"/>
    <w:rsid w:val="00A75350"/>
    <w:rsid w:val="00A75495"/>
    <w:rsid w:val="00A75D00"/>
    <w:rsid w:val="00A778E3"/>
    <w:rsid w:val="00A80913"/>
    <w:rsid w:val="00A812EA"/>
    <w:rsid w:val="00A81A82"/>
    <w:rsid w:val="00A81EFA"/>
    <w:rsid w:val="00A82E0F"/>
    <w:rsid w:val="00A8332A"/>
    <w:rsid w:val="00A83C07"/>
    <w:rsid w:val="00A901D6"/>
    <w:rsid w:val="00A92EBA"/>
    <w:rsid w:val="00A92EE8"/>
    <w:rsid w:val="00A9394B"/>
    <w:rsid w:val="00A97C57"/>
    <w:rsid w:val="00AA133E"/>
    <w:rsid w:val="00AA2608"/>
    <w:rsid w:val="00AA2F2D"/>
    <w:rsid w:val="00AA3403"/>
    <w:rsid w:val="00AA4337"/>
    <w:rsid w:val="00AA44EC"/>
    <w:rsid w:val="00AA47F4"/>
    <w:rsid w:val="00AA5501"/>
    <w:rsid w:val="00AA6C17"/>
    <w:rsid w:val="00AA6C23"/>
    <w:rsid w:val="00AA714C"/>
    <w:rsid w:val="00AB0A11"/>
    <w:rsid w:val="00AB26C5"/>
    <w:rsid w:val="00AB3B56"/>
    <w:rsid w:val="00AB6B8F"/>
    <w:rsid w:val="00AB7827"/>
    <w:rsid w:val="00AB7EAB"/>
    <w:rsid w:val="00AC141E"/>
    <w:rsid w:val="00AC1A63"/>
    <w:rsid w:val="00AC1CD7"/>
    <w:rsid w:val="00AC274B"/>
    <w:rsid w:val="00AC28B2"/>
    <w:rsid w:val="00AC3728"/>
    <w:rsid w:val="00AC5B16"/>
    <w:rsid w:val="00AC5F2F"/>
    <w:rsid w:val="00AD0B32"/>
    <w:rsid w:val="00AD217E"/>
    <w:rsid w:val="00AD22B2"/>
    <w:rsid w:val="00AD5C13"/>
    <w:rsid w:val="00AD7EDF"/>
    <w:rsid w:val="00AE0E4D"/>
    <w:rsid w:val="00AE1AEA"/>
    <w:rsid w:val="00AE4D65"/>
    <w:rsid w:val="00AE50BA"/>
    <w:rsid w:val="00AE54C7"/>
    <w:rsid w:val="00AE575A"/>
    <w:rsid w:val="00AE5EB8"/>
    <w:rsid w:val="00AF0777"/>
    <w:rsid w:val="00AF1962"/>
    <w:rsid w:val="00AF2591"/>
    <w:rsid w:val="00AF26E3"/>
    <w:rsid w:val="00AF295A"/>
    <w:rsid w:val="00AF2CEB"/>
    <w:rsid w:val="00B00D1B"/>
    <w:rsid w:val="00B00E8C"/>
    <w:rsid w:val="00B036A2"/>
    <w:rsid w:val="00B03C1F"/>
    <w:rsid w:val="00B053F9"/>
    <w:rsid w:val="00B069FF"/>
    <w:rsid w:val="00B10A26"/>
    <w:rsid w:val="00B11276"/>
    <w:rsid w:val="00B12C69"/>
    <w:rsid w:val="00B13C24"/>
    <w:rsid w:val="00B15D99"/>
    <w:rsid w:val="00B1605C"/>
    <w:rsid w:val="00B16129"/>
    <w:rsid w:val="00B16231"/>
    <w:rsid w:val="00B163B2"/>
    <w:rsid w:val="00B17342"/>
    <w:rsid w:val="00B17EC5"/>
    <w:rsid w:val="00B20854"/>
    <w:rsid w:val="00B2088B"/>
    <w:rsid w:val="00B21314"/>
    <w:rsid w:val="00B22064"/>
    <w:rsid w:val="00B22961"/>
    <w:rsid w:val="00B22CE7"/>
    <w:rsid w:val="00B2388B"/>
    <w:rsid w:val="00B27B33"/>
    <w:rsid w:val="00B30A79"/>
    <w:rsid w:val="00B30BDE"/>
    <w:rsid w:val="00B30C8C"/>
    <w:rsid w:val="00B345AA"/>
    <w:rsid w:val="00B3582F"/>
    <w:rsid w:val="00B35B29"/>
    <w:rsid w:val="00B360C4"/>
    <w:rsid w:val="00B37123"/>
    <w:rsid w:val="00B409FD"/>
    <w:rsid w:val="00B433D7"/>
    <w:rsid w:val="00B44289"/>
    <w:rsid w:val="00B4441E"/>
    <w:rsid w:val="00B455CF"/>
    <w:rsid w:val="00B45D33"/>
    <w:rsid w:val="00B46533"/>
    <w:rsid w:val="00B46FE2"/>
    <w:rsid w:val="00B478C2"/>
    <w:rsid w:val="00B509AB"/>
    <w:rsid w:val="00B5108C"/>
    <w:rsid w:val="00B51C85"/>
    <w:rsid w:val="00B5208E"/>
    <w:rsid w:val="00B52A7E"/>
    <w:rsid w:val="00B54040"/>
    <w:rsid w:val="00B5687E"/>
    <w:rsid w:val="00B56C86"/>
    <w:rsid w:val="00B57DEF"/>
    <w:rsid w:val="00B6081B"/>
    <w:rsid w:val="00B609C3"/>
    <w:rsid w:val="00B60F3C"/>
    <w:rsid w:val="00B62441"/>
    <w:rsid w:val="00B63A65"/>
    <w:rsid w:val="00B63BD0"/>
    <w:rsid w:val="00B64175"/>
    <w:rsid w:val="00B65B82"/>
    <w:rsid w:val="00B66EAE"/>
    <w:rsid w:val="00B7069F"/>
    <w:rsid w:val="00B75736"/>
    <w:rsid w:val="00B76B0C"/>
    <w:rsid w:val="00B775D6"/>
    <w:rsid w:val="00B778C7"/>
    <w:rsid w:val="00B77A38"/>
    <w:rsid w:val="00B77B0B"/>
    <w:rsid w:val="00B81CE2"/>
    <w:rsid w:val="00B82654"/>
    <w:rsid w:val="00B83737"/>
    <w:rsid w:val="00B83F5B"/>
    <w:rsid w:val="00B8487B"/>
    <w:rsid w:val="00B84D15"/>
    <w:rsid w:val="00B855B5"/>
    <w:rsid w:val="00B862F7"/>
    <w:rsid w:val="00B9093E"/>
    <w:rsid w:val="00B91581"/>
    <w:rsid w:val="00B91AE2"/>
    <w:rsid w:val="00B91CE1"/>
    <w:rsid w:val="00B9216F"/>
    <w:rsid w:val="00B9249A"/>
    <w:rsid w:val="00B93621"/>
    <w:rsid w:val="00B960CC"/>
    <w:rsid w:val="00B9728E"/>
    <w:rsid w:val="00B97893"/>
    <w:rsid w:val="00B97F7C"/>
    <w:rsid w:val="00BA05D8"/>
    <w:rsid w:val="00BA0965"/>
    <w:rsid w:val="00BA294A"/>
    <w:rsid w:val="00BA373B"/>
    <w:rsid w:val="00BA3AAF"/>
    <w:rsid w:val="00BA4036"/>
    <w:rsid w:val="00BA566A"/>
    <w:rsid w:val="00BA64BE"/>
    <w:rsid w:val="00BA6FE8"/>
    <w:rsid w:val="00BB0443"/>
    <w:rsid w:val="00BB2473"/>
    <w:rsid w:val="00BB2D7B"/>
    <w:rsid w:val="00BB30F1"/>
    <w:rsid w:val="00BB363A"/>
    <w:rsid w:val="00BB5C53"/>
    <w:rsid w:val="00BB7248"/>
    <w:rsid w:val="00BB7D49"/>
    <w:rsid w:val="00BC00A2"/>
    <w:rsid w:val="00BC0142"/>
    <w:rsid w:val="00BC3C2D"/>
    <w:rsid w:val="00BC3EAF"/>
    <w:rsid w:val="00BC4668"/>
    <w:rsid w:val="00BC47CA"/>
    <w:rsid w:val="00BC501E"/>
    <w:rsid w:val="00BC51E5"/>
    <w:rsid w:val="00BC7FBA"/>
    <w:rsid w:val="00BD1CD2"/>
    <w:rsid w:val="00BD3D20"/>
    <w:rsid w:val="00BD489D"/>
    <w:rsid w:val="00BD5067"/>
    <w:rsid w:val="00BD58A0"/>
    <w:rsid w:val="00BD6CB3"/>
    <w:rsid w:val="00BD7626"/>
    <w:rsid w:val="00BE0979"/>
    <w:rsid w:val="00BE0B66"/>
    <w:rsid w:val="00BE2D19"/>
    <w:rsid w:val="00BE3216"/>
    <w:rsid w:val="00BE4B0A"/>
    <w:rsid w:val="00BE4D6F"/>
    <w:rsid w:val="00BE5254"/>
    <w:rsid w:val="00BE69D4"/>
    <w:rsid w:val="00BE6E6B"/>
    <w:rsid w:val="00BE724D"/>
    <w:rsid w:val="00BE7C00"/>
    <w:rsid w:val="00BF20E3"/>
    <w:rsid w:val="00BF242B"/>
    <w:rsid w:val="00BF339D"/>
    <w:rsid w:val="00BF3CED"/>
    <w:rsid w:val="00BF4D19"/>
    <w:rsid w:val="00BF5B71"/>
    <w:rsid w:val="00BF6785"/>
    <w:rsid w:val="00BF6D45"/>
    <w:rsid w:val="00BF6D6E"/>
    <w:rsid w:val="00BF7265"/>
    <w:rsid w:val="00C00B2C"/>
    <w:rsid w:val="00C04223"/>
    <w:rsid w:val="00C0496B"/>
    <w:rsid w:val="00C0512F"/>
    <w:rsid w:val="00C06BD4"/>
    <w:rsid w:val="00C07031"/>
    <w:rsid w:val="00C104A0"/>
    <w:rsid w:val="00C1085E"/>
    <w:rsid w:val="00C10C2E"/>
    <w:rsid w:val="00C10D5F"/>
    <w:rsid w:val="00C12184"/>
    <w:rsid w:val="00C12D62"/>
    <w:rsid w:val="00C13629"/>
    <w:rsid w:val="00C13C9C"/>
    <w:rsid w:val="00C14401"/>
    <w:rsid w:val="00C14944"/>
    <w:rsid w:val="00C15B3A"/>
    <w:rsid w:val="00C15C05"/>
    <w:rsid w:val="00C16159"/>
    <w:rsid w:val="00C16644"/>
    <w:rsid w:val="00C16D6C"/>
    <w:rsid w:val="00C177A5"/>
    <w:rsid w:val="00C2055D"/>
    <w:rsid w:val="00C20632"/>
    <w:rsid w:val="00C227C2"/>
    <w:rsid w:val="00C2322B"/>
    <w:rsid w:val="00C24714"/>
    <w:rsid w:val="00C2580D"/>
    <w:rsid w:val="00C25907"/>
    <w:rsid w:val="00C2590F"/>
    <w:rsid w:val="00C26A5B"/>
    <w:rsid w:val="00C27FA3"/>
    <w:rsid w:val="00C30974"/>
    <w:rsid w:val="00C30E8C"/>
    <w:rsid w:val="00C3150C"/>
    <w:rsid w:val="00C31608"/>
    <w:rsid w:val="00C31C57"/>
    <w:rsid w:val="00C31E10"/>
    <w:rsid w:val="00C349AB"/>
    <w:rsid w:val="00C35394"/>
    <w:rsid w:val="00C3592D"/>
    <w:rsid w:val="00C37BBA"/>
    <w:rsid w:val="00C4189C"/>
    <w:rsid w:val="00C42112"/>
    <w:rsid w:val="00C43F72"/>
    <w:rsid w:val="00C4401A"/>
    <w:rsid w:val="00C44822"/>
    <w:rsid w:val="00C44AA9"/>
    <w:rsid w:val="00C44AC4"/>
    <w:rsid w:val="00C44B37"/>
    <w:rsid w:val="00C44B44"/>
    <w:rsid w:val="00C47093"/>
    <w:rsid w:val="00C478E3"/>
    <w:rsid w:val="00C47B88"/>
    <w:rsid w:val="00C500CF"/>
    <w:rsid w:val="00C50C4B"/>
    <w:rsid w:val="00C51086"/>
    <w:rsid w:val="00C5162D"/>
    <w:rsid w:val="00C51A18"/>
    <w:rsid w:val="00C51BB7"/>
    <w:rsid w:val="00C52B90"/>
    <w:rsid w:val="00C54B26"/>
    <w:rsid w:val="00C56D9D"/>
    <w:rsid w:val="00C57116"/>
    <w:rsid w:val="00C608B1"/>
    <w:rsid w:val="00C60BB0"/>
    <w:rsid w:val="00C61631"/>
    <w:rsid w:val="00C616A0"/>
    <w:rsid w:val="00C61B26"/>
    <w:rsid w:val="00C61FA4"/>
    <w:rsid w:val="00C6705F"/>
    <w:rsid w:val="00C703AF"/>
    <w:rsid w:val="00C72C2D"/>
    <w:rsid w:val="00C72D8F"/>
    <w:rsid w:val="00C73734"/>
    <w:rsid w:val="00C77382"/>
    <w:rsid w:val="00C773F1"/>
    <w:rsid w:val="00C80BB1"/>
    <w:rsid w:val="00C825B6"/>
    <w:rsid w:val="00C8282A"/>
    <w:rsid w:val="00C82CC1"/>
    <w:rsid w:val="00C8447E"/>
    <w:rsid w:val="00C84922"/>
    <w:rsid w:val="00C85FE6"/>
    <w:rsid w:val="00C871B5"/>
    <w:rsid w:val="00C877EC"/>
    <w:rsid w:val="00C90B1F"/>
    <w:rsid w:val="00C9282C"/>
    <w:rsid w:val="00C93A20"/>
    <w:rsid w:val="00C93F97"/>
    <w:rsid w:val="00C95476"/>
    <w:rsid w:val="00C955FF"/>
    <w:rsid w:val="00C958A5"/>
    <w:rsid w:val="00C961E1"/>
    <w:rsid w:val="00C96E4E"/>
    <w:rsid w:val="00CA0145"/>
    <w:rsid w:val="00CA0680"/>
    <w:rsid w:val="00CA2862"/>
    <w:rsid w:val="00CA2EAB"/>
    <w:rsid w:val="00CA33A2"/>
    <w:rsid w:val="00CA3464"/>
    <w:rsid w:val="00CA4775"/>
    <w:rsid w:val="00CA5E14"/>
    <w:rsid w:val="00CB170D"/>
    <w:rsid w:val="00CB22B3"/>
    <w:rsid w:val="00CB44B6"/>
    <w:rsid w:val="00CB49B9"/>
    <w:rsid w:val="00CB4BE4"/>
    <w:rsid w:val="00CB5D2A"/>
    <w:rsid w:val="00CB724A"/>
    <w:rsid w:val="00CC0305"/>
    <w:rsid w:val="00CC0BEC"/>
    <w:rsid w:val="00CC179B"/>
    <w:rsid w:val="00CC21E5"/>
    <w:rsid w:val="00CC3960"/>
    <w:rsid w:val="00CC3AF5"/>
    <w:rsid w:val="00CC3CA5"/>
    <w:rsid w:val="00CC47B9"/>
    <w:rsid w:val="00CC4E0F"/>
    <w:rsid w:val="00CC6E34"/>
    <w:rsid w:val="00CC7054"/>
    <w:rsid w:val="00CC71CE"/>
    <w:rsid w:val="00CC7292"/>
    <w:rsid w:val="00CC7B44"/>
    <w:rsid w:val="00CD0EDF"/>
    <w:rsid w:val="00CD0EFB"/>
    <w:rsid w:val="00CD121C"/>
    <w:rsid w:val="00CD189E"/>
    <w:rsid w:val="00CD2E67"/>
    <w:rsid w:val="00CD545F"/>
    <w:rsid w:val="00CE212E"/>
    <w:rsid w:val="00CE2A58"/>
    <w:rsid w:val="00CE46C1"/>
    <w:rsid w:val="00CE4C5A"/>
    <w:rsid w:val="00CE5462"/>
    <w:rsid w:val="00CE56A3"/>
    <w:rsid w:val="00CE5CAE"/>
    <w:rsid w:val="00CE7222"/>
    <w:rsid w:val="00CE745D"/>
    <w:rsid w:val="00CF058D"/>
    <w:rsid w:val="00CF2FD7"/>
    <w:rsid w:val="00CF6650"/>
    <w:rsid w:val="00CF679F"/>
    <w:rsid w:val="00CF6BF2"/>
    <w:rsid w:val="00D01876"/>
    <w:rsid w:val="00D01F9C"/>
    <w:rsid w:val="00D02966"/>
    <w:rsid w:val="00D05E0A"/>
    <w:rsid w:val="00D11312"/>
    <w:rsid w:val="00D11476"/>
    <w:rsid w:val="00D11AAA"/>
    <w:rsid w:val="00D11D8E"/>
    <w:rsid w:val="00D120E0"/>
    <w:rsid w:val="00D148D9"/>
    <w:rsid w:val="00D2012D"/>
    <w:rsid w:val="00D23D0B"/>
    <w:rsid w:val="00D24008"/>
    <w:rsid w:val="00D25AFB"/>
    <w:rsid w:val="00D2679C"/>
    <w:rsid w:val="00D27ED1"/>
    <w:rsid w:val="00D32FF8"/>
    <w:rsid w:val="00D349ED"/>
    <w:rsid w:val="00D34F40"/>
    <w:rsid w:val="00D36306"/>
    <w:rsid w:val="00D368B5"/>
    <w:rsid w:val="00D36C43"/>
    <w:rsid w:val="00D36DB4"/>
    <w:rsid w:val="00D4092E"/>
    <w:rsid w:val="00D42889"/>
    <w:rsid w:val="00D43832"/>
    <w:rsid w:val="00D439DE"/>
    <w:rsid w:val="00D44DA4"/>
    <w:rsid w:val="00D4634B"/>
    <w:rsid w:val="00D47219"/>
    <w:rsid w:val="00D47561"/>
    <w:rsid w:val="00D47645"/>
    <w:rsid w:val="00D47AF1"/>
    <w:rsid w:val="00D50049"/>
    <w:rsid w:val="00D513A5"/>
    <w:rsid w:val="00D51B7B"/>
    <w:rsid w:val="00D5204B"/>
    <w:rsid w:val="00D52A70"/>
    <w:rsid w:val="00D52EFA"/>
    <w:rsid w:val="00D539B5"/>
    <w:rsid w:val="00D55426"/>
    <w:rsid w:val="00D608D0"/>
    <w:rsid w:val="00D617CB"/>
    <w:rsid w:val="00D61D3A"/>
    <w:rsid w:val="00D627A9"/>
    <w:rsid w:val="00D63D43"/>
    <w:rsid w:val="00D63DD5"/>
    <w:rsid w:val="00D64BF0"/>
    <w:rsid w:val="00D70092"/>
    <w:rsid w:val="00D7057D"/>
    <w:rsid w:val="00D70D75"/>
    <w:rsid w:val="00D717DD"/>
    <w:rsid w:val="00D72AD0"/>
    <w:rsid w:val="00D72AD8"/>
    <w:rsid w:val="00D75C87"/>
    <w:rsid w:val="00D76CF3"/>
    <w:rsid w:val="00D81A88"/>
    <w:rsid w:val="00D82247"/>
    <w:rsid w:val="00D8237E"/>
    <w:rsid w:val="00D8480B"/>
    <w:rsid w:val="00D84A0A"/>
    <w:rsid w:val="00D84D08"/>
    <w:rsid w:val="00D85511"/>
    <w:rsid w:val="00D856CD"/>
    <w:rsid w:val="00D87130"/>
    <w:rsid w:val="00D87178"/>
    <w:rsid w:val="00D8780A"/>
    <w:rsid w:val="00D87EBD"/>
    <w:rsid w:val="00D87FFB"/>
    <w:rsid w:val="00D90C1D"/>
    <w:rsid w:val="00D91469"/>
    <w:rsid w:val="00D9233F"/>
    <w:rsid w:val="00D9276B"/>
    <w:rsid w:val="00D92B9C"/>
    <w:rsid w:val="00D92D57"/>
    <w:rsid w:val="00D93CAA"/>
    <w:rsid w:val="00D94134"/>
    <w:rsid w:val="00D950AB"/>
    <w:rsid w:val="00D967F5"/>
    <w:rsid w:val="00DA1EA9"/>
    <w:rsid w:val="00DA303E"/>
    <w:rsid w:val="00DA3E24"/>
    <w:rsid w:val="00DA415D"/>
    <w:rsid w:val="00DA4C02"/>
    <w:rsid w:val="00DA589D"/>
    <w:rsid w:val="00DA78B5"/>
    <w:rsid w:val="00DA7DC4"/>
    <w:rsid w:val="00DB103C"/>
    <w:rsid w:val="00DB13EA"/>
    <w:rsid w:val="00DB193E"/>
    <w:rsid w:val="00DB19AC"/>
    <w:rsid w:val="00DB1D57"/>
    <w:rsid w:val="00DB20A1"/>
    <w:rsid w:val="00DB262B"/>
    <w:rsid w:val="00DB2C28"/>
    <w:rsid w:val="00DB3D94"/>
    <w:rsid w:val="00DB53F7"/>
    <w:rsid w:val="00DB5C5B"/>
    <w:rsid w:val="00DB634D"/>
    <w:rsid w:val="00DB664A"/>
    <w:rsid w:val="00DB725C"/>
    <w:rsid w:val="00DB7593"/>
    <w:rsid w:val="00DC02A9"/>
    <w:rsid w:val="00DC1744"/>
    <w:rsid w:val="00DC2A5A"/>
    <w:rsid w:val="00DC2AF2"/>
    <w:rsid w:val="00DC3085"/>
    <w:rsid w:val="00DC3CBB"/>
    <w:rsid w:val="00DC5125"/>
    <w:rsid w:val="00DC619B"/>
    <w:rsid w:val="00DC7EE4"/>
    <w:rsid w:val="00DD1B31"/>
    <w:rsid w:val="00DD20B9"/>
    <w:rsid w:val="00DD375D"/>
    <w:rsid w:val="00DD3A0C"/>
    <w:rsid w:val="00DD575D"/>
    <w:rsid w:val="00DD581B"/>
    <w:rsid w:val="00DD5A71"/>
    <w:rsid w:val="00DD6B6D"/>
    <w:rsid w:val="00DD738F"/>
    <w:rsid w:val="00DE0343"/>
    <w:rsid w:val="00DE3261"/>
    <w:rsid w:val="00DE3C26"/>
    <w:rsid w:val="00DE3D17"/>
    <w:rsid w:val="00DE68EB"/>
    <w:rsid w:val="00DE70F9"/>
    <w:rsid w:val="00DE7179"/>
    <w:rsid w:val="00DE72ED"/>
    <w:rsid w:val="00DF1CF5"/>
    <w:rsid w:val="00DF2797"/>
    <w:rsid w:val="00DF2805"/>
    <w:rsid w:val="00DF4BF2"/>
    <w:rsid w:val="00DF4BFB"/>
    <w:rsid w:val="00DF5015"/>
    <w:rsid w:val="00DF5987"/>
    <w:rsid w:val="00E02BD5"/>
    <w:rsid w:val="00E04893"/>
    <w:rsid w:val="00E060FD"/>
    <w:rsid w:val="00E06AE8"/>
    <w:rsid w:val="00E100AE"/>
    <w:rsid w:val="00E111FA"/>
    <w:rsid w:val="00E12691"/>
    <w:rsid w:val="00E14AF4"/>
    <w:rsid w:val="00E14B1E"/>
    <w:rsid w:val="00E15689"/>
    <w:rsid w:val="00E174E3"/>
    <w:rsid w:val="00E2092F"/>
    <w:rsid w:val="00E23A60"/>
    <w:rsid w:val="00E2484D"/>
    <w:rsid w:val="00E24CB2"/>
    <w:rsid w:val="00E25826"/>
    <w:rsid w:val="00E27FC8"/>
    <w:rsid w:val="00E313AB"/>
    <w:rsid w:val="00E32E2B"/>
    <w:rsid w:val="00E361F3"/>
    <w:rsid w:val="00E42BDD"/>
    <w:rsid w:val="00E433DD"/>
    <w:rsid w:val="00E44C23"/>
    <w:rsid w:val="00E45043"/>
    <w:rsid w:val="00E47082"/>
    <w:rsid w:val="00E50C4E"/>
    <w:rsid w:val="00E51759"/>
    <w:rsid w:val="00E51B37"/>
    <w:rsid w:val="00E51C7C"/>
    <w:rsid w:val="00E52CDE"/>
    <w:rsid w:val="00E53193"/>
    <w:rsid w:val="00E53775"/>
    <w:rsid w:val="00E53955"/>
    <w:rsid w:val="00E53C7E"/>
    <w:rsid w:val="00E547AC"/>
    <w:rsid w:val="00E55493"/>
    <w:rsid w:val="00E55E13"/>
    <w:rsid w:val="00E5645D"/>
    <w:rsid w:val="00E579E0"/>
    <w:rsid w:val="00E61238"/>
    <w:rsid w:val="00E61C84"/>
    <w:rsid w:val="00E62851"/>
    <w:rsid w:val="00E62C50"/>
    <w:rsid w:val="00E62D17"/>
    <w:rsid w:val="00E639A5"/>
    <w:rsid w:val="00E640D0"/>
    <w:rsid w:val="00E64898"/>
    <w:rsid w:val="00E6737B"/>
    <w:rsid w:val="00E70891"/>
    <w:rsid w:val="00E74071"/>
    <w:rsid w:val="00E7740A"/>
    <w:rsid w:val="00E80182"/>
    <w:rsid w:val="00E80465"/>
    <w:rsid w:val="00E80E19"/>
    <w:rsid w:val="00E81829"/>
    <w:rsid w:val="00E81C9F"/>
    <w:rsid w:val="00E832ED"/>
    <w:rsid w:val="00E842EA"/>
    <w:rsid w:val="00E851B6"/>
    <w:rsid w:val="00E8587C"/>
    <w:rsid w:val="00E903DF"/>
    <w:rsid w:val="00E90E2A"/>
    <w:rsid w:val="00E90FE1"/>
    <w:rsid w:val="00E95ABF"/>
    <w:rsid w:val="00E95F7E"/>
    <w:rsid w:val="00E966DF"/>
    <w:rsid w:val="00E967F0"/>
    <w:rsid w:val="00E97FE5"/>
    <w:rsid w:val="00EA033A"/>
    <w:rsid w:val="00EA19E0"/>
    <w:rsid w:val="00EA2678"/>
    <w:rsid w:val="00EA4621"/>
    <w:rsid w:val="00EA4C50"/>
    <w:rsid w:val="00EA4CE1"/>
    <w:rsid w:val="00EA55ED"/>
    <w:rsid w:val="00EA740F"/>
    <w:rsid w:val="00EB0628"/>
    <w:rsid w:val="00EB07D8"/>
    <w:rsid w:val="00EB0E65"/>
    <w:rsid w:val="00EB14D6"/>
    <w:rsid w:val="00EB1BC0"/>
    <w:rsid w:val="00EB1D75"/>
    <w:rsid w:val="00EB2449"/>
    <w:rsid w:val="00EB3B54"/>
    <w:rsid w:val="00EB446F"/>
    <w:rsid w:val="00EB460E"/>
    <w:rsid w:val="00EB4AB4"/>
    <w:rsid w:val="00EB4E94"/>
    <w:rsid w:val="00EB7317"/>
    <w:rsid w:val="00EB7B05"/>
    <w:rsid w:val="00EC055B"/>
    <w:rsid w:val="00EC1BE2"/>
    <w:rsid w:val="00EC37CA"/>
    <w:rsid w:val="00EC4105"/>
    <w:rsid w:val="00EC4403"/>
    <w:rsid w:val="00EC51DD"/>
    <w:rsid w:val="00EC6D03"/>
    <w:rsid w:val="00EC7E74"/>
    <w:rsid w:val="00ED0503"/>
    <w:rsid w:val="00ED0FFE"/>
    <w:rsid w:val="00ED10EF"/>
    <w:rsid w:val="00ED1BF4"/>
    <w:rsid w:val="00ED3376"/>
    <w:rsid w:val="00ED41BB"/>
    <w:rsid w:val="00ED4678"/>
    <w:rsid w:val="00ED670A"/>
    <w:rsid w:val="00EE0AF2"/>
    <w:rsid w:val="00EE1901"/>
    <w:rsid w:val="00EE3605"/>
    <w:rsid w:val="00EE486B"/>
    <w:rsid w:val="00EE7EAB"/>
    <w:rsid w:val="00EF01E5"/>
    <w:rsid w:val="00EF1056"/>
    <w:rsid w:val="00EF1474"/>
    <w:rsid w:val="00EF21E3"/>
    <w:rsid w:val="00EF2EC7"/>
    <w:rsid w:val="00EF3206"/>
    <w:rsid w:val="00EF5229"/>
    <w:rsid w:val="00EF5E5D"/>
    <w:rsid w:val="00EF6A29"/>
    <w:rsid w:val="00F029AD"/>
    <w:rsid w:val="00F02CF8"/>
    <w:rsid w:val="00F0787D"/>
    <w:rsid w:val="00F10797"/>
    <w:rsid w:val="00F12249"/>
    <w:rsid w:val="00F13B4B"/>
    <w:rsid w:val="00F13FEE"/>
    <w:rsid w:val="00F142F9"/>
    <w:rsid w:val="00F15B35"/>
    <w:rsid w:val="00F15FE1"/>
    <w:rsid w:val="00F163AF"/>
    <w:rsid w:val="00F17BB1"/>
    <w:rsid w:val="00F201F7"/>
    <w:rsid w:val="00F227B5"/>
    <w:rsid w:val="00F22A80"/>
    <w:rsid w:val="00F25EB9"/>
    <w:rsid w:val="00F26088"/>
    <w:rsid w:val="00F2634F"/>
    <w:rsid w:val="00F268F2"/>
    <w:rsid w:val="00F2695F"/>
    <w:rsid w:val="00F26D6B"/>
    <w:rsid w:val="00F27115"/>
    <w:rsid w:val="00F2775D"/>
    <w:rsid w:val="00F30748"/>
    <w:rsid w:val="00F3258E"/>
    <w:rsid w:val="00F329EB"/>
    <w:rsid w:val="00F33DBC"/>
    <w:rsid w:val="00F36434"/>
    <w:rsid w:val="00F401FF"/>
    <w:rsid w:val="00F40C0D"/>
    <w:rsid w:val="00F40CF1"/>
    <w:rsid w:val="00F432F7"/>
    <w:rsid w:val="00F43452"/>
    <w:rsid w:val="00F44C00"/>
    <w:rsid w:val="00F46ADB"/>
    <w:rsid w:val="00F47EFD"/>
    <w:rsid w:val="00F509D5"/>
    <w:rsid w:val="00F5250C"/>
    <w:rsid w:val="00F540CB"/>
    <w:rsid w:val="00F550DA"/>
    <w:rsid w:val="00F56668"/>
    <w:rsid w:val="00F57EE8"/>
    <w:rsid w:val="00F57FB5"/>
    <w:rsid w:val="00F6095B"/>
    <w:rsid w:val="00F62167"/>
    <w:rsid w:val="00F6403D"/>
    <w:rsid w:val="00F6426B"/>
    <w:rsid w:val="00F6572F"/>
    <w:rsid w:val="00F66CFF"/>
    <w:rsid w:val="00F6778D"/>
    <w:rsid w:val="00F7406F"/>
    <w:rsid w:val="00F75E3E"/>
    <w:rsid w:val="00F77604"/>
    <w:rsid w:val="00F803EB"/>
    <w:rsid w:val="00F80AEF"/>
    <w:rsid w:val="00F81610"/>
    <w:rsid w:val="00F84D2E"/>
    <w:rsid w:val="00F85B02"/>
    <w:rsid w:val="00F85B81"/>
    <w:rsid w:val="00F86A67"/>
    <w:rsid w:val="00F87995"/>
    <w:rsid w:val="00F901F5"/>
    <w:rsid w:val="00F90474"/>
    <w:rsid w:val="00F91E3A"/>
    <w:rsid w:val="00F92D7C"/>
    <w:rsid w:val="00F9343C"/>
    <w:rsid w:val="00F94821"/>
    <w:rsid w:val="00F956FD"/>
    <w:rsid w:val="00F96438"/>
    <w:rsid w:val="00F970CB"/>
    <w:rsid w:val="00F975EB"/>
    <w:rsid w:val="00FA0826"/>
    <w:rsid w:val="00FA0B47"/>
    <w:rsid w:val="00FA42A1"/>
    <w:rsid w:val="00FA63DE"/>
    <w:rsid w:val="00FA7317"/>
    <w:rsid w:val="00FB17D3"/>
    <w:rsid w:val="00FB198D"/>
    <w:rsid w:val="00FB23BB"/>
    <w:rsid w:val="00FB28B8"/>
    <w:rsid w:val="00FB2A08"/>
    <w:rsid w:val="00FB3021"/>
    <w:rsid w:val="00FB339C"/>
    <w:rsid w:val="00FB37DE"/>
    <w:rsid w:val="00FB531B"/>
    <w:rsid w:val="00FB6CD7"/>
    <w:rsid w:val="00FB79D4"/>
    <w:rsid w:val="00FC1487"/>
    <w:rsid w:val="00FC1EA9"/>
    <w:rsid w:val="00FC2831"/>
    <w:rsid w:val="00FC43F6"/>
    <w:rsid w:val="00FC4A16"/>
    <w:rsid w:val="00FC7C64"/>
    <w:rsid w:val="00FD033F"/>
    <w:rsid w:val="00FD1359"/>
    <w:rsid w:val="00FD1B63"/>
    <w:rsid w:val="00FD1D64"/>
    <w:rsid w:val="00FD296A"/>
    <w:rsid w:val="00FD2CF8"/>
    <w:rsid w:val="00FD301B"/>
    <w:rsid w:val="00FD3DAA"/>
    <w:rsid w:val="00FD3EE7"/>
    <w:rsid w:val="00FD48C7"/>
    <w:rsid w:val="00FD52D6"/>
    <w:rsid w:val="00FD5946"/>
    <w:rsid w:val="00FD7A07"/>
    <w:rsid w:val="00FE0220"/>
    <w:rsid w:val="00FE0C2C"/>
    <w:rsid w:val="00FE253D"/>
    <w:rsid w:val="00FE2708"/>
    <w:rsid w:val="00FE2C8C"/>
    <w:rsid w:val="00FE41E2"/>
    <w:rsid w:val="00FE48A6"/>
    <w:rsid w:val="00FE5C76"/>
    <w:rsid w:val="00FF01D0"/>
    <w:rsid w:val="00FF0C97"/>
    <w:rsid w:val="00FF5C49"/>
    <w:rsid w:val="00FF61B3"/>
    <w:rsid w:val="00FF7CD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13A8"/>
  <w15:docId w15:val="{30EC041D-E456-49F9-B1AB-58C6BD90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4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4B64"/>
    <w:pPr>
      <w:keepNext/>
      <w:numPr>
        <w:numId w:val="4"/>
      </w:numPr>
      <w:spacing w:before="60" w:after="60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1347"/>
    <w:pPr>
      <w:keepNext/>
      <w:numPr>
        <w:ilvl w:val="1"/>
        <w:numId w:val="4"/>
      </w:numPr>
      <w:spacing w:before="120" w:after="120"/>
      <w:ind w:left="567"/>
      <w:outlineLvl w:val="1"/>
    </w:pPr>
    <w:rPr>
      <w:rFonts w:ascii="Arial" w:hAnsi="Arial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43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4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4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43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438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4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43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2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2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D12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784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94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849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49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047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2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2047"/>
    <w:rPr>
      <w:vertAlign w:val="superscript"/>
    </w:rPr>
  </w:style>
  <w:style w:type="character" w:styleId="Hyperlink">
    <w:name w:val="Hyperlink"/>
    <w:uiPriority w:val="99"/>
    <w:unhideWhenUsed/>
    <w:rsid w:val="00145744"/>
    <w:rPr>
      <w:color w:val="0000FF"/>
      <w:u w:val="single"/>
    </w:rPr>
  </w:style>
  <w:style w:type="paragraph" w:customStyle="1" w:styleId="Default">
    <w:name w:val="Default"/>
    <w:rsid w:val="001457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D70D75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470291"/>
    <w:rPr>
      <w:rFonts w:ascii="Verdana" w:hAnsi="Verdana" w:hint="default"/>
      <w:b w:val="0"/>
      <w:bCs w:val="0"/>
      <w:i w:val="0"/>
      <w:iCs w:val="0"/>
      <w:color w:val="040503"/>
      <w:sz w:val="14"/>
      <w:szCs w:val="14"/>
    </w:rPr>
  </w:style>
  <w:style w:type="paragraph" w:styleId="SemEspaamento">
    <w:name w:val="No Spacing"/>
    <w:basedOn w:val="Normal"/>
    <w:uiPriority w:val="1"/>
    <w:qFormat/>
    <w:rsid w:val="00202253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Cs/>
    </w:rPr>
  </w:style>
  <w:style w:type="paragraph" w:customStyle="1" w:styleId="Recuodecorpodetexto21">
    <w:name w:val="Recuo de corpo de texto 21"/>
    <w:basedOn w:val="Normal"/>
    <w:rsid w:val="005E13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FrankfurtGothic" w:hAnsi="FrankfurtGothic"/>
      <w:sz w:val="2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C0F3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Ttulo1Char">
    <w:name w:val="Título 1 Char"/>
    <w:link w:val="Ttulo1"/>
    <w:uiPriority w:val="9"/>
    <w:rsid w:val="00554B64"/>
    <w:rPr>
      <w:rFonts w:ascii="Arial" w:eastAsia="Times New Roman" w:hAnsi="Arial"/>
      <w:b/>
      <w:bCs/>
      <w:kern w:val="32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7F7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7486F"/>
    <w:pPr>
      <w:tabs>
        <w:tab w:val="left" w:pos="440"/>
        <w:tab w:val="right" w:leader="dot" w:pos="9061"/>
      </w:tabs>
      <w:spacing w:after="120" w:line="360" w:lineRule="auto"/>
    </w:pPr>
    <w:rPr>
      <w:rFonts w:ascii="Arial" w:hAnsi="Arial"/>
      <w:noProof/>
    </w:rPr>
  </w:style>
  <w:style w:type="character" w:customStyle="1" w:styleId="Ttulo2Char">
    <w:name w:val="Título 2 Char"/>
    <w:link w:val="Ttulo2"/>
    <w:uiPriority w:val="9"/>
    <w:rsid w:val="0056134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291438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914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91438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91438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291438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291438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291438"/>
    <w:rPr>
      <w:rFonts w:ascii="Calibri Light" w:eastAsia="Times New Roman" w:hAnsi="Calibri Light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2E46D5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uiPriority w:val="39"/>
    <w:unhideWhenUsed/>
    <w:rsid w:val="001163D1"/>
    <w:pPr>
      <w:tabs>
        <w:tab w:val="left" w:pos="880"/>
        <w:tab w:val="right" w:leader="dot" w:pos="9061"/>
      </w:tabs>
      <w:spacing w:after="120"/>
      <w:ind w:left="238"/>
    </w:pPr>
  </w:style>
  <w:style w:type="table" w:customStyle="1" w:styleId="TabelaSimples31">
    <w:name w:val="Tabela Simples 31"/>
    <w:basedOn w:val="Tabelanormal"/>
    <w:uiPriority w:val="43"/>
    <w:rsid w:val="009734D8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310">
    <w:name w:val="Tabela Simples 31"/>
    <w:basedOn w:val="Tabelanormal"/>
    <w:next w:val="TabelaSimples31"/>
    <w:uiPriority w:val="43"/>
    <w:rsid w:val="00CA5E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C9282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1">
    <w:name w:val="Tabela de Grade 2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31">
    <w:name w:val="Tabela de Grade 2 - Ênfase 3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mples51">
    <w:name w:val="Tabela Simples 51"/>
    <w:basedOn w:val="Tabelanormal"/>
    <w:uiPriority w:val="45"/>
    <w:rsid w:val="00E80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7757"/>
    <w:rPr>
      <w:color w:val="808080"/>
    </w:rPr>
  </w:style>
  <w:style w:type="paragraph" w:customStyle="1" w:styleId="Standard">
    <w:name w:val="Standard"/>
    <w:rsid w:val="00E100A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AE2B-56DD-4D10-920F-74415B6C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5393</CharactersWithSpaces>
  <SharedDoc>false</SharedDoc>
  <HLinks>
    <vt:vector size="48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_Toc14940347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_Toc14940346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_Toc14940345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_Toc14940344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_Toc14940343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_Toc14940342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_Toc14940341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_Toc14940340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Audiceia Andrade</dc:creator>
  <cp:lastModifiedBy>SECONT</cp:lastModifiedBy>
  <cp:revision>12</cp:revision>
  <cp:lastPrinted>2019-08-16T19:45:00Z</cp:lastPrinted>
  <dcterms:created xsi:type="dcterms:W3CDTF">2020-11-10T17:41:00Z</dcterms:created>
  <dcterms:modified xsi:type="dcterms:W3CDTF">2020-12-01T16:12:00Z</dcterms:modified>
</cp:coreProperties>
</file>