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331D2" w14:textId="5973034A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2C520BD8" w14:textId="77777777" w:rsidR="00014843" w:rsidRDefault="0001484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1FBB1CBC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684A0ACC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7B8D1E48" w14:textId="342E2E8F" w:rsidR="00716CB5" w:rsidRPr="00012E5B" w:rsidRDefault="00716CB5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  <w:r w:rsidRPr="00716CB5">
        <w:rPr>
          <w:rFonts w:ascii="Arial" w:hAnsi="Arial" w:cs="Arial"/>
          <w:b/>
          <w:color w:val="595959"/>
          <w:sz w:val="48"/>
          <w:szCs w:val="48"/>
        </w:rPr>
        <w:t xml:space="preserve">Relatório de </w:t>
      </w:r>
      <w:r w:rsidR="006F095A">
        <w:rPr>
          <w:rFonts w:ascii="Arial" w:hAnsi="Arial" w:cs="Arial"/>
          <w:b/>
          <w:color w:val="595959"/>
          <w:sz w:val="48"/>
          <w:szCs w:val="48"/>
        </w:rPr>
        <w:t>Ouvidoria</w:t>
      </w:r>
      <w:r w:rsidR="000C650A">
        <w:rPr>
          <w:rFonts w:ascii="Arial" w:hAnsi="Arial" w:cs="Arial"/>
          <w:b/>
          <w:color w:val="595959"/>
          <w:sz w:val="48"/>
          <w:szCs w:val="48"/>
        </w:rPr>
        <w:t xml:space="preserve"> </w:t>
      </w:r>
      <w:r w:rsidR="00A82E0F">
        <w:rPr>
          <w:rFonts w:ascii="Arial" w:hAnsi="Arial" w:cs="Arial"/>
          <w:b/>
          <w:color w:val="595959"/>
          <w:sz w:val="48"/>
          <w:szCs w:val="48"/>
        </w:rPr>
        <w:t xml:space="preserve">– </w:t>
      </w:r>
      <w:r w:rsidR="00012E5B">
        <w:rPr>
          <w:rFonts w:ascii="Arial" w:hAnsi="Arial" w:cs="Arial"/>
          <w:b/>
          <w:color w:val="595959"/>
          <w:sz w:val="40"/>
        </w:rPr>
        <w:t>Nº 00</w:t>
      </w:r>
      <w:r w:rsidR="003A2A92">
        <w:rPr>
          <w:rFonts w:ascii="Arial" w:hAnsi="Arial" w:cs="Arial"/>
          <w:b/>
          <w:color w:val="595959"/>
          <w:sz w:val="40"/>
        </w:rPr>
        <w:t>5</w:t>
      </w:r>
      <w:r w:rsidR="00012E5B">
        <w:rPr>
          <w:rFonts w:ascii="Arial" w:hAnsi="Arial" w:cs="Arial"/>
          <w:b/>
          <w:color w:val="595959"/>
          <w:sz w:val="40"/>
        </w:rPr>
        <w:t>/20</w:t>
      </w:r>
      <w:r w:rsidR="00770000">
        <w:rPr>
          <w:rFonts w:ascii="Arial" w:hAnsi="Arial" w:cs="Arial"/>
          <w:b/>
          <w:color w:val="595959"/>
          <w:sz w:val="40"/>
        </w:rPr>
        <w:t>20</w:t>
      </w:r>
    </w:p>
    <w:p w14:paraId="6FCF98C1" w14:textId="77777777" w:rsidR="00012E5B" w:rsidRDefault="00012E5B" w:rsidP="00716CB5">
      <w:pPr>
        <w:rPr>
          <w:rFonts w:ascii="Arial" w:hAnsi="Arial" w:cs="Arial"/>
          <w:color w:val="595959"/>
          <w:sz w:val="40"/>
        </w:rPr>
      </w:pPr>
    </w:p>
    <w:p w14:paraId="2519A5A0" w14:textId="26FA5F2E" w:rsidR="00716CB5" w:rsidRPr="00716CB5" w:rsidRDefault="00786AE6" w:rsidP="00786AE6">
      <w:pPr>
        <w:rPr>
          <w:rFonts w:ascii="Arial" w:hAnsi="Arial" w:cs="Arial"/>
          <w:color w:val="595959"/>
          <w:sz w:val="40"/>
        </w:rPr>
      </w:pPr>
      <w:r w:rsidRPr="00786AE6">
        <w:rPr>
          <w:rFonts w:ascii="Arial" w:hAnsi="Arial" w:cs="Arial"/>
          <w:color w:val="595959"/>
          <w:sz w:val="40"/>
        </w:rPr>
        <w:t>Relatório estatístico</w:t>
      </w:r>
      <w:r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sobre a atuação da</w:t>
      </w:r>
      <w:r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Ouvidoria em resposta</w:t>
      </w:r>
      <w:r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às manifestações sobre</w:t>
      </w:r>
      <w:r w:rsidR="002522D1"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COVID-19</w:t>
      </w:r>
    </w:p>
    <w:p w14:paraId="63F3BD65" w14:textId="77777777" w:rsidR="00716CB5" w:rsidRPr="0076334E" w:rsidRDefault="00716CB5" w:rsidP="00716CB5">
      <w:pPr>
        <w:rPr>
          <w:rFonts w:ascii="Arial" w:hAnsi="Arial" w:cs="Arial"/>
          <w:i/>
          <w:color w:val="000000"/>
          <w:sz w:val="32"/>
        </w:rPr>
      </w:pPr>
    </w:p>
    <w:p w14:paraId="18B5B678" w14:textId="6E222F1D" w:rsidR="00716CB5" w:rsidRDefault="00716CB5" w:rsidP="00716CB5">
      <w:pPr>
        <w:rPr>
          <w:rFonts w:ascii="Arial" w:hAnsi="Arial"/>
          <w:b/>
          <w:sz w:val="36"/>
          <w:szCs w:val="32"/>
        </w:rPr>
      </w:pPr>
    </w:p>
    <w:p w14:paraId="30766FB6" w14:textId="77777777" w:rsidR="002522D1" w:rsidRDefault="002522D1" w:rsidP="00716CB5">
      <w:pPr>
        <w:rPr>
          <w:rFonts w:ascii="Arial" w:hAnsi="Arial"/>
          <w:b/>
          <w:sz w:val="36"/>
          <w:szCs w:val="32"/>
        </w:rPr>
      </w:pPr>
    </w:p>
    <w:p w14:paraId="0E25C6DB" w14:textId="77777777" w:rsidR="00716CB5" w:rsidRPr="007607CB" w:rsidRDefault="00B5108C" w:rsidP="00716CB5">
      <w:pPr>
        <w:widowControl w:val="0"/>
        <w:ind w:left="360" w:right="28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Edmar Moreira Camata</w:t>
      </w:r>
    </w:p>
    <w:p w14:paraId="5A4A67F2" w14:textId="77777777" w:rsidR="00716CB5" w:rsidRPr="007607CB" w:rsidRDefault="00716CB5" w:rsidP="00B5108C">
      <w:pPr>
        <w:keepNext/>
        <w:keepLines/>
        <w:ind w:left="2124" w:right="282" w:firstLine="708"/>
        <w:jc w:val="right"/>
        <w:outlineLvl w:val="8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 xml:space="preserve">  Secretário</w:t>
      </w:r>
      <w:r w:rsidRPr="007607CB">
        <w:rPr>
          <w:rFonts w:ascii="Arial" w:hAnsi="Arial" w:cs="Arial"/>
          <w:b/>
          <w:i/>
          <w:iCs/>
          <w:color w:val="808080"/>
        </w:rPr>
        <w:t xml:space="preserve"> de Estado de Controle e Transparência</w:t>
      </w:r>
    </w:p>
    <w:p w14:paraId="73828514" w14:textId="77777777" w:rsidR="00716CB5" w:rsidRPr="007607CB" w:rsidRDefault="00716CB5" w:rsidP="00716CB5">
      <w:pPr>
        <w:ind w:right="282"/>
        <w:rPr>
          <w:rFonts w:ascii="Arial" w:hAnsi="Arial" w:cs="Arial"/>
        </w:rPr>
      </w:pPr>
    </w:p>
    <w:p w14:paraId="71384C1F" w14:textId="77777777" w:rsidR="00716CB5" w:rsidRPr="007607CB" w:rsidRDefault="00B5108C" w:rsidP="00716CB5">
      <w:pPr>
        <w:widowControl w:val="0"/>
        <w:tabs>
          <w:tab w:val="left" w:pos="5387"/>
        </w:tabs>
        <w:ind w:right="282"/>
        <w:jc w:val="right"/>
        <w:textAlignment w:val="baseline"/>
        <w:outlineLvl w:val="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Mirian Porto do Sacramento</w:t>
      </w:r>
    </w:p>
    <w:p w14:paraId="17CD24D8" w14:textId="77777777" w:rsidR="00716CB5" w:rsidRPr="00E91A87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b/>
          <w:i/>
          <w:color w:val="808080"/>
        </w:rPr>
      </w:pPr>
      <w:r w:rsidRPr="00E91A87">
        <w:rPr>
          <w:rFonts w:ascii="Arial" w:hAnsi="Arial" w:cs="Arial"/>
          <w:b/>
          <w:i/>
          <w:color w:val="808080"/>
        </w:rPr>
        <w:t>Subsecretário de Estado da Transparência</w:t>
      </w:r>
    </w:p>
    <w:p w14:paraId="340B3561" w14:textId="77777777" w:rsidR="00716CB5" w:rsidRPr="007607CB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i/>
        </w:rPr>
      </w:pPr>
    </w:p>
    <w:p w14:paraId="0B543AF5" w14:textId="77777777" w:rsidR="00863A51" w:rsidRDefault="00863A51" w:rsidP="00A17F71">
      <w:pPr>
        <w:rPr>
          <w:rFonts w:ascii="Arial" w:hAnsi="Arial" w:cs="Arial"/>
          <w:b/>
        </w:rPr>
      </w:pPr>
    </w:p>
    <w:p w14:paraId="2E34F02A" w14:textId="77777777" w:rsidR="00863A51" w:rsidRDefault="00863A51" w:rsidP="00A17F71">
      <w:pPr>
        <w:rPr>
          <w:rFonts w:ascii="Arial" w:hAnsi="Arial" w:cs="Arial"/>
          <w:b/>
        </w:rPr>
      </w:pPr>
    </w:p>
    <w:p w14:paraId="32CB0E35" w14:textId="77777777" w:rsidR="00863A51" w:rsidRDefault="00863A51" w:rsidP="00A17F71">
      <w:pPr>
        <w:rPr>
          <w:rFonts w:ascii="Arial" w:hAnsi="Arial" w:cs="Arial"/>
          <w:b/>
        </w:rPr>
      </w:pPr>
    </w:p>
    <w:p w14:paraId="4256807B" w14:textId="77777777" w:rsidR="00863A51" w:rsidRDefault="00863A51" w:rsidP="00A17F71">
      <w:pPr>
        <w:rPr>
          <w:rFonts w:ascii="Arial" w:hAnsi="Arial" w:cs="Arial"/>
          <w:b/>
        </w:rPr>
      </w:pPr>
    </w:p>
    <w:p w14:paraId="0B9B99BC" w14:textId="77777777" w:rsidR="00863A51" w:rsidRDefault="00863A51" w:rsidP="00A17F71">
      <w:pPr>
        <w:rPr>
          <w:rFonts w:ascii="Arial" w:hAnsi="Arial" w:cs="Arial"/>
          <w:b/>
        </w:rPr>
      </w:pPr>
    </w:p>
    <w:p w14:paraId="30C74460" w14:textId="77777777" w:rsidR="00863A51" w:rsidRDefault="00863A51" w:rsidP="00A17F71">
      <w:pPr>
        <w:rPr>
          <w:rFonts w:ascii="Arial" w:hAnsi="Arial" w:cs="Arial"/>
          <w:b/>
        </w:rPr>
      </w:pPr>
    </w:p>
    <w:p w14:paraId="22F4014B" w14:textId="77777777" w:rsidR="00863A51" w:rsidRDefault="00863A51" w:rsidP="00A17F71">
      <w:pPr>
        <w:rPr>
          <w:rFonts w:ascii="Arial" w:hAnsi="Arial" w:cs="Arial"/>
          <w:b/>
        </w:rPr>
      </w:pPr>
    </w:p>
    <w:p w14:paraId="5AE5892A" w14:textId="77777777" w:rsidR="00863A51" w:rsidRDefault="00863A51" w:rsidP="00A17F71">
      <w:pPr>
        <w:rPr>
          <w:rFonts w:ascii="Arial" w:hAnsi="Arial" w:cs="Arial"/>
          <w:b/>
        </w:rPr>
      </w:pPr>
    </w:p>
    <w:p w14:paraId="55228445" w14:textId="77777777" w:rsidR="00863A51" w:rsidRDefault="00863A51" w:rsidP="00A17F71">
      <w:pPr>
        <w:rPr>
          <w:rFonts w:ascii="Arial" w:hAnsi="Arial" w:cs="Arial"/>
          <w:b/>
        </w:rPr>
      </w:pPr>
    </w:p>
    <w:p w14:paraId="330A6CCD" w14:textId="77777777" w:rsidR="00863A51" w:rsidRDefault="00863A51" w:rsidP="00A17F71">
      <w:pPr>
        <w:rPr>
          <w:rFonts w:ascii="Arial" w:hAnsi="Arial" w:cs="Arial"/>
          <w:b/>
        </w:rPr>
      </w:pPr>
    </w:p>
    <w:p w14:paraId="46C94FAC" w14:textId="77777777" w:rsidR="00863A51" w:rsidRDefault="00863A51" w:rsidP="00A17F71">
      <w:pPr>
        <w:rPr>
          <w:rFonts w:ascii="Arial" w:hAnsi="Arial" w:cs="Arial"/>
          <w:b/>
        </w:rPr>
      </w:pPr>
    </w:p>
    <w:p w14:paraId="37F09979" w14:textId="31FCB570" w:rsidR="002522D1" w:rsidRPr="00A17F71" w:rsidRDefault="00716CB5" w:rsidP="00A17F71">
      <w:pPr>
        <w:rPr>
          <w:rFonts w:ascii="Arial" w:hAnsi="Arial" w:cs="Arial"/>
          <w:b/>
        </w:rPr>
      </w:pPr>
      <w:r w:rsidRPr="00A17F71">
        <w:rPr>
          <w:rFonts w:ascii="Arial" w:hAnsi="Arial" w:cs="Arial"/>
          <w:b/>
        </w:rPr>
        <w:t xml:space="preserve">Equipe Técnica: </w:t>
      </w:r>
    </w:p>
    <w:p w14:paraId="312D1E6B" w14:textId="77777777" w:rsidR="00716CB5" w:rsidRDefault="00716CB5" w:rsidP="00716CB5">
      <w:pPr>
        <w:widowControl w:val="0"/>
        <w:overflowPunct w:val="0"/>
        <w:adjustRightInd w:val="0"/>
        <w:outlineLvl w:val="0"/>
        <w:rPr>
          <w:rFonts w:ascii="Arial" w:hAnsi="Arial" w:cs="Arial"/>
          <w:b/>
        </w:rPr>
      </w:pPr>
    </w:p>
    <w:p w14:paraId="2AF4BBF9" w14:textId="58F8DA1D" w:rsidR="00B5108C" w:rsidRPr="00A17F71" w:rsidRDefault="00A02A1A" w:rsidP="00A17F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Marcela Santos Palassi Tallon Netto</w:t>
      </w:r>
    </w:p>
    <w:p w14:paraId="5B3C305C" w14:textId="64685CE6" w:rsidR="00026B5E" w:rsidRDefault="00B5108C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>Auditor</w:t>
      </w:r>
      <w:r w:rsidR="006F095A">
        <w:rPr>
          <w:rFonts w:ascii="Arial" w:hAnsi="Arial" w:cs="Arial"/>
          <w:b/>
          <w:i/>
          <w:iCs/>
          <w:color w:val="808080"/>
        </w:rPr>
        <w:t>a</w:t>
      </w:r>
      <w:r>
        <w:rPr>
          <w:rFonts w:ascii="Arial" w:hAnsi="Arial" w:cs="Arial"/>
          <w:b/>
          <w:i/>
          <w:iCs/>
          <w:color w:val="808080"/>
        </w:rPr>
        <w:t xml:space="preserve"> do Estado </w:t>
      </w:r>
      <w:bookmarkStart w:id="0" w:name="OLE_LINK1"/>
      <w:r w:rsidR="00FA63DE">
        <w:rPr>
          <w:rFonts w:ascii="Arial" w:hAnsi="Arial" w:cs="Arial"/>
          <w:b/>
          <w:i/>
          <w:iCs/>
          <w:color w:val="808080"/>
        </w:rPr>
        <w:t>– Equipe da Ouvidoria Geral do Estado</w:t>
      </w:r>
    </w:p>
    <w:p w14:paraId="2F1814B0" w14:textId="77777777" w:rsidR="00CA5E14" w:rsidRDefault="00CA5E14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</w:p>
    <w:bookmarkEnd w:id="0"/>
    <w:p w14:paraId="49DE608E" w14:textId="77777777" w:rsidR="00BF6785" w:rsidRDefault="00BF6785" w:rsidP="007228EB">
      <w:pPr>
        <w:jc w:val="right"/>
        <w:rPr>
          <w:rFonts w:ascii="Arial" w:hAnsi="Arial" w:cs="Arial"/>
        </w:rPr>
      </w:pPr>
    </w:p>
    <w:p w14:paraId="732AFF66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5394E7C3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128BF97C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1EEED521" w14:textId="79DDF8C6" w:rsidR="008A0195" w:rsidRPr="008A0195" w:rsidRDefault="00A02A1A" w:rsidP="008A0195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Agosto</w:t>
      </w:r>
      <w:r w:rsidR="008A0195" w:rsidRPr="008A0195">
        <w:rPr>
          <w:rFonts w:ascii="Arial" w:hAnsi="Arial" w:cs="Arial"/>
          <w:b/>
          <w:i/>
          <w:sz w:val="22"/>
        </w:rPr>
        <w:t>/</w:t>
      </w:r>
      <w:r w:rsidR="00770000">
        <w:rPr>
          <w:rFonts w:ascii="Arial" w:hAnsi="Arial" w:cs="Arial"/>
          <w:b/>
          <w:i/>
          <w:sz w:val="22"/>
        </w:rPr>
        <w:t>2020</w:t>
      </w:r>
    </w:p>
    <w:p w14:paraId="4B73069D" w14:textId="77777777" w:rsidR="00A17F71" w:rsidRPr="0067486F" w:rsidRDefault="007228EB" w:rsidP="004B34EC">
      <w:pPr>
        <w:widowControl w:val="0"/>
        <w:ind w:right="-142"/>
        <w:rPr>
          <w:b/>
          <w:caps/>
        </w:rPr>
      </w:pPr>
      <w:r>
        <w:rPr>
          <w:rFonts w:ascii="Arial" w:hAnsi="Arial" w:cs="Arial"/>
        </w:rPr>
        <w:br w:type="page"/>
      </w:r>
      <w:r w:rsidR="00A17F71" w:rsidRPr="0067486F">
        <w:rPr>
          <w:b/>
          <w:caps/>
        </w:rPr>
        <w:lastRenderedPageBreak/>
        <w:t>Sumário</w:t>
      </w:r>
    </w:p>
    <w:p w14:paraId="16D194A6" w14:textId="77777777" w:rsidR="00554B64" w:rsidRPr="00554B64" w:rsidRDefault="00554B64" w:rsidP="00554B64"/>
    <w:p w14:paraId="775F38A1" w14:textId="3CD54CC8" w:rsidR="00F10797" w:rsidRDefault="0067486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r w:rsidRPr="0067486F">
        <w:fldChar w:fldCharType="begin"/>
      </w:r>
      <w:r w:rsidRPr="0067486F">
        <w:instrText xml:space="preserve"> TOC \o "1-3" \h \z \u </w:instrText>
      </w:r>
      <w:r w:rsidRPr="0067486F">
        <w:fldChar w:fldCharType="separate"/>
      </w:r>
      <w:hyperlink w:anchor="_Toc46320011" w:history="1">
        <w:r w:rsidR="00F10797" w:rsidRPr="00924549">
          <w:rPr>
            <w:rStyle w:val="Hyperlink"/>
          </w:rPr>
          <w:t>1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INTRODUÇÃO</w:t>
        </w:r>
        <w:r w:rsidR="00F10797">
          <w:rPr>
            <w:webHidden/>
          </w:rPr>
          <w:tab/>
        </w:r>
        <w:r w:rsidR="005F5954">
          <w:rPr>
            <w:webHidden/>
          </w:rPr>
          <w:t>3</w:t>
        </w:r>
      </w:hyperlink>
    </w:p>
    <w:p w14:paraId="1B0C5D45" w14:textId="422D3550" w:rsidR="00F10797" w:rsidRDefault="00014843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2" w:history="1">
        <w:r w:rsidR="00F10797" w:rsidRPr="00924549">
          <w:rPr>
            <w:rStyle w:val="Hyperlink"/>
          </w:rPr>
          <w:t>2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CONTEXTUALIZAÇÃO</w:t>
        </w:r>
        <w:r w:rsidR="00F10797">
          <w:rPr>
            <w:webHidden/>
          </w:rPr>
          <w:tab/>
        </w:r>
        <w:r w:rsidR="005F5954">
          <w:rPr>
            <w:webHidden/>
          </w:rPr>
          <w:t>3</w:t>
        </w:r>
      </w:hyperlink>
    </w:p>
    <w:p w14:paraId="4462DF62" w14:textId="0467C148" w:rsidR="00F10797" w:rsidRDefault="00014843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3" w:history="1">
        <w:r w:rsidR="00F10797" w:rsidRPr="00924549">
          <w:rPr>
            <w:rStyle w:val="Hyperlink"/>
          </w:rPr>
          <w:t>3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ANÁLISE QUANTITATIVA</w:t>
        </w:r>
        <w:r w:rsidR="00F10797">
          <w:rPr>
            <w:webHidden/>
          </w:rPr>
          <w:tab/>
        </w:r>
        <w:r w:rsidR="005F5954">
          <w:rPr>
            <w:webHidden/>
          </w:rPr>
          <w:t>4</w:t>
        </w:r>
      </w:hyperlink>
    </w:p>
    <w:p w14:paraId="202078BD" w14:textId="7EA4B9B5" w:rsidR="00F10797" w:rsidRDefault="00014843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4" w:history="1">
        <w:r w:rsidR="00F10797" w:rsidRPr="00924549">
          <w:rPr>
            <w:rStyle w:val="Hyperlink"/>
          </w:rPr>
          <w:t>4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CONCLUSÃO</w:t>
        </w:r>
        <w:r w:rsidR="00F10797">
          <w:rPr>
            <w:webHidden/>
          </w:rPr>
          <w:tab/>
        </w:r>
        <w:r w:rsidR="005F5954">
          <w:rPr>
            <w:webHidden/>
          </w:rPr>
          <w:t>10</w:t>
        </w:r>
      </w:hyperlink>
    </w:p>
    <w:p w14:paraId="1A034B1D" w14:textId="18C49EBD" w:rsidR="00A17F71" w:rsidRDefault="0067486F" w:rsidP="0067486F">
      <w:pPr>
        <w:pStyle w:val="Sumrio1"/>
      </w:pPr>
      <w:r w:rsidRPr="0067486F">
        <w:fldChar w:fldCharType="end"/>
      </w:r>
    </w:p>
    <w:p w14:paraId="0B656098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B375E8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631C9BE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F15450E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E070B6B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F4DDFD5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990F805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987CB9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999DEF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F0B2FF3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B3B5A0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EFA0687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8D93B3D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0C276F7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F5AB97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68A255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CC70791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A7A2FC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C87A090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A2781CA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8AAF52D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18CB48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DF6C8E8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F863DA8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BF8138B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712C091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5726B4C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18AF663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B1AFB26" w14:textId="77777777" w:rsidR="00641F75" w:rsidRDefault="00641F75"/>
    <w:p w14:paraId="1521A9B6" w14:textId="77777777" w:rsidR="00826751" w:rsidRDefault="00826751"/>
    <w:p w14:paraId="47787AD7" w14:textId="77777777" w:rsidR="00826751" w:rsidRDefault="00826751"/>
    <w:p w14:paraId="740D6E22" w14:textId="77777777" w:rsidR="00826751" w:rsidRDefault="00826751"/>
    <w:p w14:paraId="4246FAFF" w14:textId="77777777" w:rsidR="00826751" w:rsidRDefault="00826751">
      <w:pPr>
        <w:sectPr w:rsidR="00826751" w:rsidSect="003B49DC">
          <w:headerReference w:type="default" r:id="rId8"/>
          <w:pgSz w:w="11906" w:h="16838"/>
          <w:pgMar w:top="1134" w:right="1134" w:bottom="1134" w:left="1701" w:header="709" w:footer="709" w:gutter="0"/>
          <w:pgNumType w:start="14"/>
          <w:cols w:space="708"/>
          <w:docGrid w:linePitch="360"/>
        </w:sect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A17F71" w14:paraId="098B9AA6" w14:textId="77777777" w:rsidTr="006A73C5">
        <w:tc>
          <w:tcPr>
            <w:tcW w:w="9103" w:type="dxa"/>
            <w:shd w:val="clear" w:color="auto" w:fill="D9E2F3"/>
          </w:tcPr>
          <w:p w14:paraId="3817F12A" w14:textId="77777777" w:rsidR="00716CB5" w:rsidRPr="00A17F71" w:rsidRDefault="00641F75" w:rsidP="002E5B54">
            <w:pPr>
              <w:pStyle w:val="Ttulo1"/>
              <w:spacing w:before="120"/>
              <w:ind w:left="357" w:hanging="357"/>
            </w:pPr>
            <w:r>
              <w:rPr>
                <w:rFonts w:cs="Arial"/>
                <w:b w:val="0"/>
                <w:iCs/>
                <w:color w:val="808080"/>
              </w:rPr>
              <w:lastRenderedPageBreak/>
              <w:br w:type="page"/>
            </w:r>
            <w:bookmarkStart w:id="1" w:name="_Toc46320011"/>
            <w:r w:rsidR="002E5B54">
              <w:t>INTRODUÇÃO</w:t>
            </w:r>
            <w:bookmarkEnd w:id="1"/>
          </w:p>
        </w:tc>
      </w:tr>
      <w:tr w:rsidR="00660819" w:rsidRPr="00771AA3" w14:paraId="008F5FBB" w14:textId="77777777" w:rsidTr="00660819">
        <w:tc>
          <w:tcPr>
            <w:tcW w:w="9103" w:type="dxa"/>
            <w:shd w:val="clear" w:color="auto" w:fill="FFFFFF"/>
          </w:tcPr>
          <w:p w14:paraId="4BB8833C" w14:textId="698FE785" w:rsidR="00660819" w:rsidRPr="00771AA3" w:rsidRDefault="00660819" w:rsidP="00F6095B">
            <w:pPr>
              <w:spacing w:before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ÚMERO</w:t>
            </w:r>
            <w:r w:rsidRPr="00771AA3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F6095B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/20</w:t>
            </w:r>
            <w:r w:rsidR="0077000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660819" w:rsidRPr="00771AA3" w14:paraId="2D01719D" w14:textId="77777777" w:rsidTr="00660819">
        <w:tc>
          <w:tcPr>
            <w:tcW w:w="9103" w:type="dxa"/>
            <w:shd w:val="clear" w:color="auto" w:fill="FFFFFF"/>
          </w:tcPr>
          <w:p w14:paraId="17582EA0" w14:textId="77777777" w:rsidR="00660819" w:rsidRPr="00771AA3" w:rsidRDefault="00660819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ÓRGÃO/ENTIDADE: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00E0A">
              <w:rPr>
                <w:rFonts w:ascii="Arial" w:hAnsi="Arial" w:cs="Arial"/>
                <w:bCs/>
                <w:color w:val="000000"/>
              </w:rPr>
              <w:t>Poder Executivo do Estado do Espírito Santo</w:t>
            </w:r>
          </w:p>
        </w:tc>
      </w:tr>
      <w:tr w:rsidR="00660819" w:rsidRPr="00771AA3" w14:paraId="24E991BE" w14:textId="77777777" w:rsidTr="00660819">
        <w:tc>
          <w:tcPr>
            <w:tcW w:w="9103" w:type="dxa"/>
            <w:shd w:val="clear" w:color="auto" w:fill="FFFFFF"/>
          </w:tcPr>
          <w:p w14:paraId="2B706FF0" w14:textId="441F0A4D" w:rsidR="00BD489D" w:rsidRPr="00965550" w:rsidRDefault="00660819" w:rsidP="00BD48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 xml:space="preserve">OBJETIVO: </w:t>
            </w:r>
            <w:r w:rsidRPr="008D1241">
              <w:rPr>
                <w:rFonts w:ascii="Arial" w:eastAsia="Calibri" w:hAnsi="Arial" w:cs="Arial"/>
                <w:color w:val="000000"/>
              </w:rPr>
              <w:t xml:space="preserve">Verificar </w:t>
            </w:r>
            <w:r w:rsidR="00B11276" w:rsidRPr="00B11276">
              <w:rPr>
                <w:rFonts w:ascii="Arial" w:eastAsia="Calibri" w:hAnsi="Arial" w:cs="Arial"/>
                <w:color w:val="000000"/>
              </w:rPr>
              <w:t>a atuação da Ouvidoria em resposta às manifestações sobre COVID-19</w:t>
            </w:r>
            <w:r w:rsidR="002C28D2">
              <w:rPr>
                <w:rFonts w:ascii="Arial" w:eastAsia="Calibri" w:hAnsi="Arial" w:cs="Arial"/>
                <w:color w:val="000000"/>
              </w:rPr>
              <w:t>.</w:t>
            </w:r>
          </w:p>
          <w:p w14:paraId="1383087E" w14:textId="77777777" w:rsidR="00660819" w:rsidRPr="008D1241" w:rsidRDefault="00660819" w:rsidP="00BD489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0819" w:rsidRPr="00771AA3" w14:paraId="359A4539" w14:textId="77777777" w:rsidTr="00660819">
        <w:tc>
          <w:tcPr>
            <w:tcW w:w="9103" w:type="dxa"/>
            <w:shd w:val="clear" w:color="auto" w:fill="FFFFFF"/>
          </w:tcPr>
          <w:p w14:paraId="2F88FE8D" w14:textId="661B4270" w:rsidR="00660819" w:rsidRPr="008D1241" w:rsidRDefault="00660819" w:rsidP="00A02A1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>PERÍODO DE ANÁLISE:</w:t>
            </w:r>
            <w:r w:rsidRPr="008D124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02A1A">
              <w:rPr>
                <w:rFonts w:ascii="Arial" w:hAnsi="Arial" w:cs="Arial"/>
                <w:bCs/>
                <w:color w:val="000000"/>
              </w:rPr>
              <w:t xml:space="preserve">1º a 31 de julho </w:t>
            </w:r>
            <w:r w:rsidR="00422ABB">
              <w:rPr>
                <w:rFonts w:ascii="Arial" w:hAnsi="Arial" w:cs="Arial"/>
                <w:bCs/>
                <w:color w:val="000000"/>
              </w:rPr>
              <w:t>de 2020</w:t>
            </w:r>
            <w:r w:rsidR="00905441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660819" w:rsidRPr="00771AA3" w14:paraId="112E6755" w14:textId="77777777" w:rsidTr="00660819">
        <w:tc>
          <w:tcPr>
            <w:tcW w:w="9103" w:type="dxa"/>
            <w:shd w:val="clear" w:color="auto" w:fill="FFFFFF"/>
          </w:tcPr>
          <w:p w14:paraId="7A5E5D4E" w14:textId="77777777" w:rsidR="00660819" w:rsidRPr="00771AA3" w:rsidRDefault="00BA294A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185A24" wp14:editId="2CA294CE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0" t="0" r="0" b="8890"/>
                      <wp:wrapNone/>
                      <wp:docPr id="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2461C" id="Retângulo 3" o:spid="_x0000_s1026" style="position:absolute;margin-left:215.95pt;margin-top:1.5pt;width:10.7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337D71" wp14:editId="74337EEC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12700" t="11430" r="13335" b="6985"/>
                      <wp:wrapNone/>
                      <wp:docPr id="5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B69A7" w14:textId="77777777" w:rsidR="002938B3" w:rsidRDefault="002938B3" w:rsidP="00660819">
                                  <w:proofErr w:type="spellStart"/>
                                  <w: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37D71" id="Retângulo 1" o:spid="_x0000_s1026" style="position:absolute;margin-left:113.95pt;margin-top:1.5pt;width:10.7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" fillcolor="black" strokeweight=".25pt">
                      <v:textbox>
                        <w:txbxContent>
                          <w:p w14:paraId="120B69A7" w14:textId="77777777" w:rsidR="002938B3" w:rsidRDefault="002938B3" w:rsidP="00660819"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0819" w:rsidRPr="00771AA3">
              <w:rPr>
                <w:rFonts w:ascii="Arial" w:hAnsi="Arial" w:cs="Arial"/>
                <w:b/>
                <w:bCs/>
                <w:color w:val="000000"/>
              </w:rPr>
              <w:t>ABRANGÊNCIA:           Documental          Visita Técnica</w:t>
            </w:r>
          </w:p>
        </w:tc>
      </w:tr>
    </w:tbl>
    <w:p w14:paraId="3C3EF43B" w14:textId="77777777" w:rsidR="00660819" w:rsidRDefault="00660819" w:rsidP="00716CB5">
      <w:pPr>
        <w:spacing w:line="360" w:lineRule="auto"/>
        <w:rPr>
          <w:rFonts w:ascii="Arial" w:hAnsi="Arial" w:cs="Arial"/>
          <w:b/>
        </w:rPr>
      </w:pPr>
    </w:p>
    <w:p w14:paraId="562C58CB" w14:textId="35F34A06" w:rsidR="00826751" w:rsidRPr="00BB2473" w:rsidRDefault="00716CB5" w:rsidP="00BB2473">
      <w:pPr>
        <w:spacing w:line="360" w:lineRule="auto"/>
        <w:jc w:val="both"/>
        <w:rPr>
          <w:rFonts w:ascii="Arial" w:hAnsi="Arial" w:cs="Arial"/>
        </w:rPr>
      </w:pPr>
      <w:r w:rsidRPr="00965550">
        <w:rPr>
          <w:rFonts w:ascii="Arial" w:hAnsi="Arial" w:cs="Arial"/>
        </w:rPr>
        <w:t xml:space="preserve">Em </w:t>
      </w:r>
      <w:r w:rsidR="00250534">
        <w:rPr>
          <w:rFonts w:ascii="Arial" w:hAnsi="Arial" w:cs="Arial"/>
        </w:rPr>
        <w:t>consonância com a</w:t>
      </w:r>
      <w:r w:rsidRPr="00965550">
        <w:rPr>
          <w:rFonts w:ascii="Arial" w:hAnsi="Arial" w:cs="Arial"/>
        </w:rPr>
        <w:t xml:space="preserve"> </w:t>
      </w:r>
      <w:r w:rsidR="00063F4E">
        <w:rPr>
          <w:rFonts w:ascii="Arial" w:hAnsi="Arial" w:cs="Arial"/>
        </w:rPr>
        <w:t>Legislação institucional da SECONT,</w:t>
      </w:r>
      <w:r w:rsidRPr="00965550">
        <w:rPr>
          <w:rFonts w:ascii="Arial" w:hAnsi="Arial" w:cs="Arial"/>
        </w:rPr>
        <w:t xml:space="preserve"> nº </w:t>
      </w:r>
      <w:r w:rsidR="00063F4E">
        <w:rPr>
          <w:rFonts w:ascii="Arial" w:hAnsi="Arial" w:cs="Arial"/>
        </w:rPr>
        <w:t>856</w:t>
      </w:r>
      <w:r w:rsidRPr="00965550">
        <w:rPr>
          <w:rFonts w:ascii="Arial" w:hAnsi="Arial" w:cs="Arial"/>
        </w:rPr>
        <w:t>/20</w:t>
      </w:r>
      <w:r w:rsidR="000C0F3E">
        <w:rPr>
          <w:rFonts w:ascii="Arial" w:hAnsi="Arial" w:cs="Arial"/>
        </w:rPr>
        <w:t>1</w:t>
      </w:r>
      <w:r w:rsidR="00063F4E">
        <w:rPr>
          <w:rFonts w:ascii="Arial" w:hAnsi="Arial" w:cs="Arial"/>
        </w:rPr>
        <w:t>7</w:t>
      </w:r>
      <w:r w:rsidR="000C0F3E">
        <w:rPr>
          <w:rFonts w:ascii="Arial" w:hAnsi="Arial" w:cs="Arial"/>
        </w:rPr>
        <w:t xml:space="preserve"> </w:t>
      </w:r>
      <w:r w:rsidR="0056152C">
        <w:rPr>
          <w:rFonts w:ascii="Arial" w:hAnsi="Arial" w:cs="Arial"/>
        </w:rPr>
        <w:t>e o Decreto 2289</w:t>
      </w:r>
      <w:r w:rsidR="00AC5F2F">
        <w:rPr>
          <w:rFonts w:ascii="Arial" w:hAnsi="Arial" w:cs="Arial"/>
        </w:rPr>
        <w:t>-R</w:t>
      </w:r>
      <w:r w:rsidR="002D6CE2">
        <w:rPr>
          <w:rFonts w:ascii="Arial" w:hAnsi="Arial" w:cs="Arial"/>
        </w:rPr>
        <w:t>/2019</w:t>
      </w:r>
      <w:r w:rsidR="000C0F3E">
        <w:rPr>
          <w:rFonts w:ascii="Arial" w:hAnsi="Arial" w:cs="Arial"/>
        </w:rPr>
        <w:t xml:space="preserve"> </w:t>
      </w:r>
      <w:r w:rsidRPr="00965550">
        <w:rPr>
          <w:rFonts w:ascii="Arial" w:hAnsi="Arial" w:cs="Arial"/>
        </w:rPr>
        <w:t>apresenta</w:t>
      </w:r>
      <w:r w:rsidR="00250534">
        <w:rPr>
          <w:rFonts w:ascii="Arial" w:hAnsi="Arial" w:cs="Arial"/>
        </w:rPr>
        <w:t>-se</w:t>
      </w:r>
      <w:r w:rsidRPr="00965550">
        <w:rPr>
          <w:rFonts w:ascii="Arial" w:hAnsi="Arial" w:cs="Arial"/>
        </w:rPr>
        <w:t xml:space="preserve"> os res</w:t>
      </w:r>
      <w:r>
        <w:rPr>
          <w:rFonts w:ascii="Arial" w:hAnsi="Arial" w:cs="Arial"/>
        </w:rPr>
        <w:t xml:space="preserve">ultados dos exames realizados </w:t>
      </w:r>
      <w:r w:rsidR="007C5C37">
        <w:rPr>
          <w:rFonts w:ascii="Arial" w:hAnsi="Arial" w:cs="Arial"/>
        </w:rPr>
        <w:t xml:space="preserve">no período de </w:t>
      </w:r>
      <w:r w:rsidR="00EF1474">
        <w:rPr>
          <w:rFonts w:ascii="Arial" w:hAnsi="Arial" w:cs="Arial"/>
          <w:bCs/>
          <w:color w:val="000000"/>
        </w:rPr>
        <w:t xml:space="preserve">1º de julho </w:t>
      </w:r>
      <w:r w:rsidR="007C5C37">
        <w:rPr>
          <w:rFonts w:ascii="Arial" w:hAnsi="Arial" w:cs="Arial"/>
          <w:bCs/>
          <w:color w:val="000000"/>
        </w:rPr>
        <w:t xml:space="preserve">a </w:t>
      </w:r>
      <w:r w:rsidR="00E90E2A">
        <w:rPr>
          <w:rFonts w:ascii="Arial" w:hAnsi="Arial" w:cs="Arial"/>
          <w:bCs/>
          <w:color w:val="000000"/>
        </w:rPr>
        <w:t>3</w:t>
      </w:r>
      <w:r w:rsidR="00EF1474">
        <w:rPr>
          <w:rFonts w:ascii="Arial" w:hAnsi="Arial" w:cs="Arial"/>
          <w:bCs/>
          <w:color w:val="000000"/>
        </w:rPr>
        <w:t>1</w:t>
      </w:r>
      <w:r w:rsidR="00422ABB">
        <w:rPr>
          <w:rFonts w:ascii="Arial" w:hAnsi="Arial" w:cs="Arial"/>
          <w:bCs/>
          <w:color w:val="000000"/>
        </w:rPr>
        <w:t xml:space="preserve"> de </w:t>
      </w:r>
      <w:r w:rsidR="00E90E2A">
        <w:rPr>
          <w:rFonts w:ascii="Arial" w:hAnsi="Arial" w:cs="Arial"/>
          <w:bCs/>
          <w:color w:val="000000"/>
        </w:rPr>
        <w:t>ju</w:t>
      </w:r>
      <w:r w:rsidR="00EF1474">
        <w:rPr>
          <w:rFonts w:ascii="Arial" w:hAnsi="Arial" w:cs="Arial"/>
          <w:bCs/>
          <w:color w:val="000000"/>
        </w:rPr>
        <w:t>l</w:t>
      </w:r>
      <w:r w:rsidR="00E90E2A">
        <w:rPr>
          <w:rFonts w:ascii="Arial" w:hAnsi="Arial" w:cs="Arial"/>
          <w:bCs/>
          <w:color w:val="000000"/>
        </w:rPr>
        <w:t>ho</w:t>
      </w:r>
      <w:r w:rsidR="00422ABB">
        <w:rPr>
          <w:rFonts w:ascii="Arial" w:hAnsi="Arial" w:cs="Arial"/>
          <w:bCs/>
          <w:color w:val="000000"/>
        </w:rPr>
        <w:t xml:space="preserve"> de 2020 </w:t>
      </w:r>
      <w:r w:rsidR="00AE1AEA" w:rsidRPr="008D1241">
        <w:rPr>
          <w:rFonts w:ascii="Arial" w:hAnsi="Arial" w:cs="Arial"/>
        </w:rPr>
        <w:t xml:space="preserve">quanto </w:t>
      </w:r>
      <w:r w:rsidR="00C13629" w:rsidRPr="008D1241">
        <w:rPr>
          <w:rFonts w:ascii="Arial" w:hAnsi="Arial" w:cs="Arial"/>
        </w:rPr>
        <w:t xml:space="preserve">ao tratamento </w:t>
      </w:r>
      <w:r w:rsidR="00E90E2A">
        <w:rPr>
          <w:rFonts w:ascii="Arial" w:hAnsi="Arial" w:cs="Arial"/>
        </w:rPr>
        <w:t>das manifestações sobre COVID-19 recebidas pelo Sistema de Ouvidoria do</w:t>
      </w:r>
      <w:r w:rsidR="00AE1AEA">
        <w:rPr>
          <w:rFonts w:ascii="Arial" w:hAnsi="Arial" w:cs="Arial"/>
        </w:rPr>
        <w:t xml:space="preserve"> Poder Executivo do Estado do Espírito Santo</w:t>
      </w:r>
      <w:r w:rsidR="00D85511">
        <w:rPr>
          <w:rFonts w:ascii="Arial" w:hAnsi="Arial" w:cs="Arial"/>
        </w:rPr>
        <w:t>.</w:t>
      </w:r>
    </w:p>
    <w:p w14:paraId="7E574A05" w14:textId="77777777" w:rsidR="00826751" w:rsidRDefault="00826751" w:rsidP="00716CB5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E724D" w:rsidRPr="002F2FD9" w14:paraId="535E4F7F" w14:textId="77777777" w:rsidTr="006A73C5">
        <w:tc>
          <w:tcPr>
            <w:tcW w:w="9180" w:type="dxa"/>
            <w:shd w:val="clear" w:color="auto" w:fill="D9E2F3"/>
          </w:tcPr>
          <w:p w14:paraId="75BF9FB1" w14:textId="77777777" w:rsidR="00BE724D" w:rsidRPr="00554B64" w:rsidRDefault="00BE724D" w:rsidP="00554B64">
            <w:pPr>
              <w:pStyle w:val="Ttulo1"/>
              <w:spacing w:before="120"/>
              <w:ind w:left="357" w:hanging="357"/>
            </w:pPr>
            <w:bookmarkStart w:id="2" w:name="_Toc46320012"/>
            <w:r w:rsidRPr="00554B64">
              <w:t>CONTEXTUALIZAÇÃO</w:t>
            </w:r>
            <w:bookmarkEnd w:id="2"/>
          </w:p>
        </w:tc>
      </w:tr>
    </w:tbl>
    <w:p w14:paraId="787CA75C" w14:textId="23AC6616" w:rsidR="00E2092F" w:rsidRDefault="00E2092F" w:rsidP="00510E82">
      <w:pPr>
        <w:spacing w:after="240" w:line="360" w:lineRule="auto"/>
        <w:jc w:val="both"/>
        <w:rPr>
          <w:rFonts w:ascii="Arial" w:hAnsi="Arial" w:cs="Arial"/>
        </w:rPr>
      </w:pPr>
    </w:p>
    <w:p w14:paraId="27D5151D" w14:textId="743752FC" w:rsidR="00E2092F" w:rsidRPr="00D82247" w:rsidRDefault="00E2092F" w:rsidP="00F85B02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Em </w:t>
      </w:r>
      <w:r w:rsidR="003A39C8" w:rsidRPr="00D82247">
        <w:rPr>
          <w:rFonts w:ascii="Arial" w:hAnsi="Arial" w:cs="Arial"/>
        </w:rPr>
        <w:t>março</w:t>
      </w:r>
      <w:r w:rsidRPr="00D82247">
        <w:rPr>
          <w:rFonts w:ascii="Arial" w:hAnsi="Arial" w:cs="Arial"/>
        </w:rPr>
        <w:t xml:space="preserve"> de 2020,</w:t>
      </w:r>
      <w:r w:rsidR="00DB53F7" w:rsidRPr="00D82247">
        <w:rPr>
          <w:rFonts w:ascii="Arial" w:hAnsi="Arial" w:cs="Arial"/>
        </w:rPr>
        <w:t xml:space="preserve"> </w:t>
      </w:r>
      <w:r w:rsidR="003A39C8" w:rsidRPr="00D82247">
        <w:rPr>
          <w:rFonts w:ascii="Arial" w:hAnsi="Arial" w:cs="Arial"/>
        </w:rPr>
        <w:t xml:space="preserve">através do Decreto </w:t>
      </w:r>
      <w:r w:rsidR="008B6B7F" w:rsidRPr="00D82247">
        <w:rPr>
          <w:rFonts w:ascii="Arial" w:hAnsi="Arial" w:cs="Arial"/>
        </w:rPr>
        <w:t>n</w:t>
      </w:r>
      <w:r w:rsidR="003A39C8" w:rsidRPr="00D82247">
        <w:rPr>
          <w:rFonts w:ascii="Arial" w:hAnsi="Arial" w:cs="Arial"/>
        </w:rPr>
        <w:t xml:space="preserve">º 4593-R, </w:t>
      </w:r>
      <w:r w:rsidR="008B6B7F" w:rsidRPr="00D82247">
        <w:rPr>
          <w:rFonts w:ascii="Arial" w:hAnsi="Arial" w:cs="Arial"/>
        </w:rPr>
        <w:t>de</w:t>
      </w:r>
      <w:r w:rsidR="003A39C8" w:rsidRPr="00D82247">
        <w:rPr>
          <w:rFonts w:ascii="Arial" w:hAnsi="Arial" w:cs="Arial"/>
        </w:rPr>
        <w:t xml:space="preserve"> 13 </w:t>
      </w:r>
      <w:r w:rsidR="008B6B7F" w:rsidRPr="00D82247">
        <w:rPr>
          <w:rFonts w:ascii="Arial" w:hAnsi="Arial" w:cs="Arial"/>
        </w:rPr>
        <w:t xml:space="preserve">de março de </w:t>
      </w:r>
      <w:r w:rsidR="003A39C8" w:rsidRPr="00D82247">
        <w:rPr>
          <w:rFonts w:ascii="Arial" w:hAnsi="Arial" w:cs="Arial"/>
        </w:rPr>
        <w:t>2020</w:t>
      </w:r>
      <w:r w:rsidR="008B6B7F" w:rsidRPr="00D82247">
        <w:rPr>
          <w:rFonts w:ascii="Arial" w:hAnsi="Arial" w:cs="Arial"/>
        </w:rPr>
        <w:t>, o Governo do Estado d</w:t>
      </w:r>
      <w:r w:rsidR="00F85B02" w:rsidRPr="00D82247">
        <w:rPr>
          <w:rFonts w:ascii="Arial" w:hAnsi="Arial" w:cs="Arial"/>
        </w:rPr>
        <w:t>ecret</w:t>
      </w:r>
      <w:r w:rsidR="00CB49B9" w:rsidRPr="00D82247">
        <w:rPr>
          <w:rFonts w:ascii="Arial" w:hAnsi="Arial" w:cs="Arial"/>
        </w:rPr>
        <w:t>ou</w:t>
      </w:r>
      <w:r w:rsidR="00F85B02" w:rsidRPr="00D82247">
        <w:rPr>
          <w:rFonts w:ascii="Arial" w:hAnsi="Arial" w:cs="Arial"/>
        </w:rPr>
        <w:t xml:space="preserve"> o estado de emergência em saúde pública no Estado do Espírito Santo e estabelece medidas</w:t>
      </w:r>
      <w:r w:rsidR="008B6B7F" w:rsidRPr="00D82247">
        <w:rPr>
          <w:rFonts w:ascii="Arial" w:hAnsi="Arial" w:cs="Arial"/>
        </w:rPr>
        <w:t xml:space="preserve"> </w:t>
      </w:r>
      <w:r w:rsidR="00F85B02" w:rsidRPr="00D82247">
        <w:rPr>
          <w:rFonts w:ascii="Arial" w:hAnsi="Arial" w:cs="Arial"/>
        </w:rPr>
        <w:t>sanitárias e administrativas para prevenção, controle e contenção de riscos, danos e agravos decorrentes do surto de coronavírus (COVID-19)</w:t>
      </w:r>
      <w:r w:rsidR="008B6B7F" w:rsidRPr="00D82247">
        <w:rPr>
          <w:rFonts w:ascii="Arial" w:hAnsi="Arial" w:cs="Arial"/>
        </w:rPr>
        <w:t>.</w:t>
      </w:r>
    </w:p>
    <w:p w14:paraId="2BB11EED" w14:textId="77777777" w:rsidR="009F1510" w:rsidRPr="00D82247" w:rsidRDefault="0012183C" w:rsidP="00F85B02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A partir de então, o governo estadual passou a regular </w:t>
      </w:r>
      <w:r w:rsidR="00733C07" w:rsidRPr="00D82247">
        <w:rPr>
          <w:rFonts w:ascii="Arial" w:hAnsi="Arial" w:cs="Arial"/>
        </w:rPr>
        <w:t>o funcionamento dos estabelecimentos públicos e privados, bem como orienta</w:t>
      </w:r>
      <w:r w:rsidR="00295430" w:rsidRPr="00D82247">
        <w:rPr>
          <w:rFonts w:ascii="Arial" w:hAnsi="Arial" w:cs="Arial"/>
        </w:rPr>
        <w:t>r</w:t>
      </w:r>
      <w:r w:rsidR="00733C07" w:rsidRPr="00D82247">
        <w:rPr>
          <w:rFonts w:ascii="Arial" w:hAnsi="Arial" w:cs="Arial"/>
        </w:rPr>
        <w:t xml:space="preserve"> sobre</w:t>
      </w:r>
      <w:r w:rsidR="009F1510" w:rsidRPr="00D82247">
        <w:rPr>
          <w:rFonts w:ascii="Arial" w:hAnsi="Arial" w:cs="Arial"/>
        </w:rPr>
        <w:t xml:space="preserve"> a restrição de circulação da população e os cuidados necessários para evitar a contaminação pelo coronavírus.</w:t>
      </w:r>
    </w:p>
    <w:p w14:paraId="30C6B7A6" w14:textId="24D6C7EA" w:rsidR="00867E21" w:rsidRPr="00D82247" w:rsidRDefault="003B4813" w:rsidP="00867E21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No dia </w:t>
      </w:r>
      <w:r w:rsidR="00A2337C" w:rsidRPr="00D82247">
        <w:rPr>
          <w:rFonts w:ascii="Arial" w:hAnsi="Arial" w:cs="Arial"/>
        </w:rPr>
        <w:t xml:space="preserve">20 </w:t>
      </w:r>
      <w:r w:rsidRPr="00D82247">
        <w:rPr>
          <w:rFonts w:ascii="Arial" w:hAnsi="Arial" w:cs="Arial"/>
        </w:rPr>
        <w:t xml:space="preserve">de março de 2020, a Secretaria de Controle e Transparência – SECONT </w:t>
      </w:r>
      <w:r w:rsidR="00A2337C" w:rsidRPr="00D82247">
        <w:rPr>
          <w:rFonts w:ascii="Arial" w:hAnsi="Arial" w:cs="Arial"/>
        </w:rPr>
        <w:t>publicou a</w:t>
      </w:r>
      <w:r w:rsidRPr="00D82247">
        <w:rPr>
          <w:rFonts w:ascii="Arial" w:hAnsi="Arial" w:cs="Arial"/>
        </w:rPr>
        <w:t xml:space="preserve"> Portaria </w:t>
      </w:r>
      <w:r w:rsidR="00A2337C" w:rsidRPr="00D82247">
        <w:rPr>
          <w:rFonts w:ascii="Arial" w:hAnsi="Arial" w:cs="Arial"/>
        </w:rPr>
        <w:t xml:space="preserve">nº </w:t>
      </w:r>
      <w:r w:rsidR="00434758" w:rsidRPr="00D82247">
        <w:rPr>
          <w:rFonts w:ascii="Arial" w:hAnsi="Arial" w:cs="Arial"/>
        </w:rPr>
        <w:t>004-R que suspendeu</w:t>
      </w:r>
      <w:r w:rsidR="00867E21" w:rsidRPr="00D82247">
        <w:rPr>
          <w:rFonts w:ascii="Arial" w:hAnsi="Arial" w:cs="Arial"/>
        </w:rPr>
        <w:t>, por prazo indeterminado, os atendimentos presenciais nas Ouvidorias pertencentes ao Sistema Integrado de Ouvidoria do Estado do Espírito Santo.</w:t>
      </w:r>
    </w:p>
    <w:p w14:paraId="5EC0163A" w14:textId="69196E7F" w:rsidR="00867E21" w:rsidRPr="00D82247" w:rsidRDefault="00867E21" w:rsidP="00867E21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lastRenderedPageBreak/>
        <w:t xml:space="preserve">Neste dia foi criado o assunto de ouvidoria “Coronavírus </w:t>
      </w:r>
      <w:r w:rsidR="00540D94" w:rsidRPr="00D82247">
        <w:rPr>
          <w:rFonts w:ascii="Arial" w:hAnsi="Arial" w:cs="Arial"/>
        </w:rPr>
        <w:t>(</w:t>
      </w:r>
      <w:r w:rsidRPr="00D82247">
        <w:rPr>
          <w:rFonts w:ascii="Arial" w:hAnsi="Arial" w:cs="Arial"/>
        </w:rPr>
        <w:t>COVID-19</w:t>
      </w:r>
      <w:r w:rsidR="00540D94" w:rsidRPr="00D82247">
        <w:rPr>
          <w:rFonts w:ascii="Arial" w:hAnsi="Arial" w:cs="Arial"/>
        </w:rPr>
        <w:t>)</w:t>
      </w:r>
      <w:r w:rsidR="006F62A9" w:rsidRPr="00D82247">
        <w:rPr>
          <w:rFonts w:ascii="Arial" w:hAnsi="Arial" w:cs="Arial"/>
        </w:rPr>
        <w:t>”</w:t>
      </w:r>
      <w:r w:rsidRPr="00D82247">
        <w:rPr>
          <w:rFonts w:ascii="Arial" w:hAnsi="Arial" w:cs="Arial"/>
        </w:rPr>
        <w:t xml:space="preserve"> para que pudéssemos </w:t>
      </w:r>
      <w:r w:rsidR="00BE6E6B" w:rsidRPr="00D82247">
        <w:rPr>
          <w:rFonts w:ascii="Arial" w:hAnsi="Arial" w:cs="Arial"/>
        </w:rPr>
        <w:t xml:space="preserve">registrar as manifestações relacionadas. </w:t>
      </w:r>
    </w:p>
    <w:p w14:paraId="05014153" w14:textId="4F27F9AF" w:rsidR="00733C07" w:rsidRPr="00510E82" w:rsidRDefault="00BE6E6B" w:rsidP="00F85B02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Este relatório </w:t>
      </w:r>
      <w:r w:rsidR="00670746" w:rsidRPr="00D82247">
        <w:rPr>
          <w:rFonts w:ascii="Arial" w:hAnsi="Arial" w:cs="Arial"/>
        </w:rPr>
        <w:t xml:space="preserve">apresenta </w:t>
      </w:r>
      <w:r w:rsidR="00CB170D" w:rsidRPr="00D82247">
        <w:rPr>
          <w:rFonts w:ascii="Arial" w:hAnsi="Arial" w:cs="Arial"/>
        </w:rPr>
        <w:t xml:space="preserve">dados quantitativos de manifestações de ouvidoria </w:t>
      </w:r>
      <w:r w:rsidR="00BB5C53" w:rsidRPr="00D82247">
        <w:rPr>
          <w:rFonts w:ascii="Arial" w:hAnsi="Arial" w:cs="Arial"/>
        </w:rPr>
        <w:t>registradas com o assunto “</w:t>
      </w:r>
      <w:proofErr w:type="spellStart"/>
      <w:r w:rsidR="00BB5C53" w:rsidRPr="00D82247">
        <w:rPr>
          <w:rFonts w:ascii="Arial" w:hAnsi="Arial" w:cs="Arial"/>
        </w:rPr>
        <w:t>Coronavírus</w:t>
      </w:r>
      <w:proofErr w:type="spellEnd"/>
      <w:r w:rsidR="00BB5C53" w:rsidRPr="00D82247">
        <w:rPr>
          <w:rFonts w:ascii="Arial" w:hAnsi="Arial" w:cs="Arial"/>
        </w:rPr>
        <w:t xml:space="preserve"> (COVID-19)”</w:t>
      </w:r>
      <w:r w:rsidR="00A02A1A" w:rsidRPr="00D82247">
        <w:rPr>
          <w:rFonts w:ascii="Arial" w:hAnsi="Arial" w:cs="Arial"/>
        </w:rPr>
        <w:t xml:space="preserve"> no mês de julho/2020.</w:t>
      </w:r>
    </w:p>
    <w:p w14:paraId="2DAAC342" w14:textId="77777777" w:rsidR="00012E5B" w:rsidRDefault="00012E5B" w:rsidP="00012E5B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180"/>
      </w:tblGrid>
      <w:tr w:rsidR="00716CB5" w:rsidRPr="002F2FD9" w14:paraId="37962080" w14:textId="77777777" w:rsidTr="006A73C5">
        <w:tc>
          <w:tcPr>
            <w:tcW w:w="9180" w:type="dxa"/>
            <w:shd w:val="clear" w:color="auto" w:fill="D9E2F3"/>
          </w:tcPr>
          <w:p w14:paraId="0B1173DA" w14:textId="747C17D6" w:rsidR="00716CB5" w:rsidRPr="00554B64" w:rsidRDefault="00455D31" w:rsidP="00554B64">
            <w:pPr>
              <w:pStyle w:val="Ttulo1"/>
              <w:spacing w:before="120"/>
              <w:ind w:left="357" w:hanging="357"/>
            </w:pPr>
            <w:bookmarkStart w:id="3" w:name="_Toc46320013"/>
            <w:r>
              <w:t>ANÁLISE QUANTITATIVA</w:t>
            </w:r>
            <w:bookmarkEnd w:id="3"/>
          </w:p>
        </w:tc>
      </w:tr>
    </w:tbl>
    <w:p w14:paraId="236CB0E0" w14:textId="77777777" w:rsidR="00455D31" w:rsidRDefault="00455D31" w:rsidP="00BC51E5">
      <w:pPr>
        <w:spacing w:after="240" w:line="360" w:lineRule="auto"/>
        <w:jc w:val="both"/>
        <w:rPr>
          <w:rFonts w:ascii="Arial" w:hAnsi="Arial" w:cs="Arial"/>
        </w:rPr>
      </w:pPr>
    </w:p>
    <w:p w14:paraId="47A783C5" w14:textId="65CE2287" w:rsidR="00BC51E5" w:rsidRPr="00FE41E2" w:rsidRDefault="00DE3C26" w:rsidP="00BC51E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dia 1º de julho a 31 de julho</w:t>
      </w:r>
      <w:r w:rsidR="00396508">
        <w:rPr>
          <w:rFonts w:ascii="Arial" w:hAnsi="Arial" w:cs="Arial"/>
        </w:rPr>
        <w:t xml:space="preserve"> de 2020</w:t>
      </w:r>
      <w:r w:rsidR="00BC51E5">
        <w:rPr>
          <w:rFonts w:ascii="Arial" w:hAnsi="Arial" w:cs="Arial"/>
        </w:rPr>
        <w:t xml:space="preserve"> foram registradas </w:t>
      </w:r>
      <w:r>
        <w:rPr>
          <w:rFonts w:ascii="Arial" w:hAnsi="Arial" w:cs="Arial"/>
        </w:rPr>
        <w:t>69</w:t>
      </w:r>
      <w:r w:rsidR="00BC51E5">
        <w:rPr>
          <w:rFonts w:ascii="Arial" w:hAnsi="Arial" w:cs="Arial"/>
        </w:rPr>
        <w:t xml:space="preserve"> manifestações com o as</w:t>
      </w:r>
      <w:r w:rsidR="00A02A1A">
        <w:rPr>
          <w:rFonts w:ascii="Arial" w:hAnsi="Arial" w:cs="Arial"/>
        </w:rPr>
        <w:t>sunto “</w:t>
      </w:r>
      <w:proofErr w:type="spellStart"/>
      <w:r w:rsidR="00A02A1A">
        <w:rPr>
          <w:rFonts w:ascii="Arial" w:hAnsi="Arial" w:cs="Arial"/>
        </w:rPr>
        <w:t>Coronavírus</w:t>
      </w:r>
      <w:proofErr w:type="spellEnd"/>
      <w:r w:rsidR="00A02A1A">
        <w:rPr>
          <w:rFonts w:ascii="Arial" w:hAnsi="Arial" w:cs="Arial"/>
        </w:rPr>
        <w:t xml:space="preserve"> (COVID-19)”.</w:t>
      </w:r>
    </w:p>
    <w:p w14:paraId="0C862C6E" w14:textId="61B00FF7" w:rsidR="00FE2C8C" w:rsidRDefault="00E97FE5" w:rsidP="00FE2C8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Dentre os canais de atendimento, </w:t>
      </w:r>
      <w:r w:rsidR="002C775E">
        <w:rPr>
          <w:rFonts w:ascii="Arial" w:hAnsi="Arial" w:cs="Arial"/>
        </w:rPr>
        <w:t>a internet foi o mais utilizado para o registro d</w:t>
      </w:r>
      <w:r w:rsidR="00A02A1A">
        <w:rPr>
          <w:rFonts w:ascii="Arial" w:hAnsi="Arial" w:cs="Arial"/>
        </w:rPr>
        <w:t>e 48</w:t>
      </w:r>
      <w:r w:rsidR="002C775E">
        <w:rPr>
          <w:rFonts w:ascii="Arial" w:hAnsi="Arial" w:cs="Arial"/>
        </w:rPr>
        <w:t xml:space="preserve"> manifestações</w:t>
      </w:r>
      <w:r w:rsidR="00A02A1A">
        <w:rPr>
          <w:rFonts w:ascii="Arial" w:hAnsi="Arial" w:cs="Arial"/>
        </w:rPr>
        <w:t xml:space="preserve">, </w:t>
      </w:r>
      <w:r w:rsidR="00710689">
        <w:rPr>
          <w:rFonts w:ascii="Arial" w:hAnsi="Arial" w:cs="Arial"/>
        </w:rPr>
        <w:t xml:space="preserve">com </w:t>
      </w:r>
      <w:r w:rsidR="00A02A1A">
        <w:rPr>
          <w:rFonts w:ascii="Arial" w:hAnsi="Arial" w:cs="Arial"/>
        </w:rPr>
        <w:t>69,56</w:t>
      </w:r>
      <w:r w:rsidR="00570F6C">
        <w:rPr>
          <w:rFonts w:ascii="Arial" w:hAnsi="Arial" w:cs="Arial"/>
        </w:rPr>
        <w:t>%</w:t>
      </w:r>
      <w:r w:rsidR="00A02A1A">
        <w:rPr>
          <w:rFonts w:ascii="Arial" w:hAnsi="Arial" w:cs="Arial"/>
        </w:rPr>
        <w:t xml:space="preserve"> </w:t>
      </w:r>
      <w:r w:rsidR="002F7CD2">
        <w:rPr>
          <w:rFonts w:ascii="Arial" w:hAnsi="Arial" w:cs="Arial"/>
        </w:rPr>
        <w:t>da escolha</w:t>
      </w:r>
      <w:r w:rsidR="002E5EDE">
        <w:rPr>
          <w:rFonts w:ascii="Arial" w:hAnsi="Arial" w:cs="Arial"/>
        </w:rPr>
        <w:t xml:space="preserve">. </w:t>
      </w:r>
      <w:r w:rsidR="00570F6C">
        <w:rPr>
          <w:rFonts w:ascii="Arial" w:hAnsi="Arial" w:cs="Arial"/>
        </w:rPr>
        <w:t>Por telefone</w:t>
      </w:r>
      <w:r w:rsidR="00FA63DE">
        <w:rPr>
          <w:rFonts w:ascii="Arial" w:hAnsi="Arial" w:cs="Arial"/>
        </w:rPr>
        <w:t>,</w:t>
      </w:r>
      <w:r w:rsidR="00570F6C">
        <w:rPr>
          <w:rFonts w:ascii="Arial" w:hAnsi="Arial" w:cs="Arial"/>
        </w:rPr>
        <w:t xml:space="preserve"> </w:t>
      </w:r>
      <w:r w:rsidR="00A02A1A">
        <w:rPr>
          <w:rFonts w:ascii="Arial" w:hAnsi="Arial" w:cs="Arial"/>
        </w:rPr>
        <w:t xml:space="preserve">foram registradas </w:t>
      </w:r>
      <w:r w:rsidR="00570F6C">
        <w:rPr>
          <w:rFonts w:ascii="Arial" w:hAnsi="Arial" w:cs="Arial"/>
        </w:rPr>
        <w:t>10 manifestações e por e</w:t>
      </w:r>
      <w:r w:rsidR="006667D0">
        <w:rPr>
          <w:rFonts w:ascii="Arial" w:hAnsi="Arial" w:cs="Arial"/>
        </w:rPr>
        <w:t xml:space="preserve">-mail, também 10. </w:t>
      </w:r>
      <w:r w:rsidR="00A02A1A">
        <w:rPr>
          <w:rFonts w:ascii="Arial" w:hAnsi="Arial" w:cs="Arial"/>
        </w:rPr>
        <w:t>Além dessas,</w:t>
      </w:r>
      <w:r w:rsidR="006667D0">
        <w:rPr>
          <w:rFonts w:ascii="Arial" w:hAnsi="Arial" w:cs="Arial"/>
        </w:rPr>
        <w:t xml:space="preserve"> foi registrada uma manifestação oriunda do Ministério Público do Estado.</w:t>
      </w:r>
    </w:p>
    <w:p w14:paraId="772C3036" w14:textId="720CA8C4" w:rsidR="00570F6C" w:rsidRPr="00FE2C8C" w:rsidRDefault="003764A4" w:rsidP="00FE2C8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880D0A" wp14:editId="5FC2A00D">
            <wp:extent cx="5000625" cy="28765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833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49ABB" w14:textId="4E89861D" w:rsidR="004274E0" w:rsidRDefault="004274E0" w:rsidP="00716CB5">
      <w:pPr>
        <w:spacing w:line="360" w:lineRule="auto"/>
        <w:rPr>
          <w:rFonts w:ascii="Arial" w:hAnsi="Arial" w:cs="Arial"/>
          <w:b/>
        </w:rPr>
      </w:pPr>
    </w:p>
    <w:p w14:paraId="25A6F0DE" w14:textId="3CEB0462" w:rsidR="0070548B" w:rsidRDefault="0016394E" w:rsidP="0016394E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 w:rsidR="00A02A1A">
        <w:rPr>
          <w:rFonts w:ascii="Calibri" w:eastAsia="Calibri" w:hAnsi="Calibri"/>
          <w:i/>
          <w:iCs/>
          <w:sz w:val="20"/>
          <w:szCs w:val="20"/>
          <w:lang w:eastAsia="en-US"/>
        </w:rPr>
        <w:t>1</w:t>
      </w: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>. Quantidade de Manifestações recebidas por canal de entrada</w:t>
      </w:r>
    </w:p>
    <w:p w14:paraId="46BF14FD" w14:textId="72E1147C" w:rsidR="0016394E" w:rsidRDefault="0016394E" w:rsidP="00716CB5">
      <w:pPr>
        <w:spacing w:line="360" w:lineRule="auto"/>
        <w:rPr>
          <w:rFonts w:ascii="Calibri" w:hAnsi="Calibri"/>
          <w:b/>
          <w:i/>
          <w:iCs/>
          <w:lang w:eastAsia="en-US"/>
        </w:rPr>
      </w:pPr>
    </w:p>
    <w:p w14:paraId="02BCAEB1" w14:textId="77777777" w:rsidR="00706673" w:rsidRDefault="00706673" w:rsidP="00E25826">
      <w:pPr>
        <w:spacing w:after="240" w:line="360" w:lineRule="auto"/>
        <w:jc w:val="both"/>
        <w:rPr>
          <w:rFonts w:ascii="Arial" w:hAnsi="Arial" w:cs="Arial"/>
        </w:rPr>
      </w:pPr>
    </w:p>
    <w:p w14:paraId="2DCC5F25" w14:textId="77777777" w:rsidR="00997F32" w:rsidRDefault="00997F32" w:rsidP="00E25826">
      <w:pPr>
        <w:spacing w:after="240" w:line="360" w:lineRule="auto"/>
        <w:jc w:val="both"/>
        <w:rPr>
          <w:rFonts w:ascii="Arial" w:hAnsi="Arial" w:cs="Arial"/>
        </w:rPr>
      </w:pPr>
    </w:p>
    <w:p w14:paraId="146AD4F4" w14:textId="77777777" w:rsidR="00997F32" w:rsidRDefault="00997F32" w:rsidP="00E25826">
      <w:pPr>
        <w:spacing w:after="240" w:line="360" w:lineRule="auto"/>
        <w:jc w:val="both"/>
        <w:rPr>
          <w:rFonts w:ascii="Arial" w:hAnsi="Arial" w:cs="Arial"/>
        </w:rPr>
      </w:pPr>
    </w:p>
    <w:p w14:paraId="44897582" w14:textId="6DA83B22" w:rsidR="00383628" w:rsidRPr="00383628" w:rsidRDefault="00383628" w:rsidP="00383628">
      <w:pPr>
        <w:spacing w:after="240" w:line="360" w:lineRule="auto"/>
        <w:jc w:val="both"/>
        <w:rPr>
          <w:rFonts w:ascii="Arial" w:hAnsi="Arial" w:cs="Arial"/>
        </w:rPr>
      </w:pPr>
      <w:r w:rsidRPr="00383628">
        <w:rPr>
          <w:rFonts w:ascii="Arial" w:hAnsi="Arial" w:cs="Arial"/>
        </w:rPr>
        <w:t>O m</w:t>
      </w:r>
      <w:r w:rsidR="00FA63DE">
        <w:rPr>
          <w:rFonts w:ascii="Arial" w:hAnsi="Arial" w:cs="Arial"/>
        </w:rPr>
        <w:t>eio</w:t>
      </w:r>
      <w:r w:rsidRPr="00383628">
        <w:rPr>
          <w:rFonts w:ascii="Arial" w:hAnsi="Arial" w:cs="Arial"/>
        </w:rPr>
        <w:t xml:space="preserve"> de resposta mais escolhido foi a internet.</w:t>
      </w:r>
    </w:p>
    <w:p w14:paraId="469698CB" w14:textId="729038D7" w:rsidR="00383628" w:rsidRDefault="00383628" w:rsidP="00383628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E17F73" wp14:editId="33900746">
            <wp:extent cx="4057650" cy="27336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67545" cy="2740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2DB63" w14:textId="578D50EC" w:rsidR="00383628" w:rsidRPr="00383628" w:rsidRDefault="00383628" w:rsidP="00383628">
      <w:pPr>
        <w:spacing w:after="240" w:line="360" w:lineRule="auto"/>
        <w:jc w:val="center"/>
        <w:rPr>
          <w:rFonts w:ascii="Calibri" w:hAnsi="Calibri" w:cs="Arial"/>
          <w:sz w:val="20"/>
          <w:szCs w:val="20"/>
        </w:rPr>
      </w:pPr>
      <w:r w:rsidRPr="00383628">
        <w:rPr>
          <w:rFonts w:ascii="Calibri" w:hAnsi="Calibri" w:cs="Arial"/>
          <w:i/>
          <w:iCs/>
          <w:sz w:val="20"/>
          <w:szCs w:val="20"/>
        </w:rPr>
        <w:t xml:space="preserve">Gráfico 2. </w:t>
      </w:r>
      <w:r w:rsidR="00FA63DE">
        <w:rPr>
          <w:rFonts w:ascii="Calibri" w:hAnsi="Calibri" w:cs="Arial"/>
          <w:i/>
          <w:iCs/>
          <w:sz w:val="20"/>
          <w:szCs w:val="20"/>
        </w:rPr>
        <w:t>Meio de resposta</w:t>
      </w:r>
    </w:p>
    <w:p w14:paraId="4F9A1B07" w14:textId="3A616EB1" w:rsidR="00EA740F" w:rsidRDefault="00570F6C" w:rsidP="00E2582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70F6C">
        <w:rPr>
          <w:rFonts w:ascii="Arial" w:hAnsi="Arial" w:cs="Arial"/>
        </w:rPr>
        <w:t xml:space="preserve">ara registro do assunto </w:t>
      </w:r>
      <w:proofErr w:type="spellStart"/>
      <w:r w:rsidRPr="00570F6C">
        <w:rPr>
          <w:rFonts w:ascii="Arial" w:hAnsi="Arial" w:cs="Arial"/>
        </w:rPr>
        <w:t>Coronavírus</w:t>
      </w:r>
      <w:proofErr w:type="spellEnd"/>
      <w:r w:rsidRPr="00570F6C">
        <w:rPr>
          <w:rFonts w:ascii="Arial" w:hAnsi="Arial" w:cs="Arial"/>
        </w:rPr>
        <w:t xml:space="preserve"> (COVID-19)</w:t>
      </w:r>
      <w:r>
        <w:rPr>
          <w:rFonts w:ascii="Arial" w:hAnsi="Arial" w:cs="Arial"/>
        </w:rPr>
        <w:t xml:space="preserve">, </w:t>
      </w:r>
      <w:r w:rsidR="00FA63DE">
        <w:rPr>
          <w:rFonts w:ascii="Arial" w:hAnsi="Arial" w:cs="Arial"/>
        </w:rPr>
        <w:t xml:space="preserve">das 69 manifestações, </w:t>
      </w:r>
      <w:r>
        <w:rPr>
          <w:rFonts w:ascii="Arial" w:hAnsi="Arial" w:cs="Arial"/>
        </w:rPr>
        <w:t xml:space="preserve">23 </w:t>
      </w:r>
      <w:r w:rsidR="00FA63DE">
        <w:rPr>
          <w:rFonts w:ascii="Arial" w:hAnsi="Arial" w:cs="Arial"/>
        </w:rPr>
        <w:t xml:space="preserve">foram </w:t>
      </w:r>
      <w:proofErr w:type="gramStart"/>
      <w:r>
        <w:rPr>
          <w:rFonts w:ascii="Arial" w:hAnsi="Arial" w:cs="Arial"/>
        </w:rPr>
        <w:t>denúncias,  23</w:t>
      </w:r>
      <w:proofErr w:type="gramEnd"/>
      <w:r>
        <w:rPr>
          <w:rFonts w:ascii="Arial" w:hAnsi="Arial" w:cs="Arial"/>
        </w:rPr>
        <w:t xml:space="preserve"> reclamações, 20 pedidos de informação e  3 sugestões </w:t>
      </w:r>
      <w:r w:rsidR="00FA63DE">
        <w:rPr>
          <w:rFonts w:ascii="Arial" w:hAnsi="Arial" w:cs="Arial"/>
        </w:rPr>
        <w:t>.</w:t>
      </w:r>
    </w:p>
    <w:p w14:paraId="0F122587" w14:textId="734D253D" w:rsidR="0016394E" w:rsidRPr="00FD033F" w:rsidRDefault="00A02A1A" w:rsidP="00FD033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B1BB527" wp14:editId="550BA145">
            <wp:extent cx="5838251" cy="40481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40" cy="4054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829FB" w14:textId="4CEC2AB8" w:rsidR="00CE745D" w:rsidRDefault="00CE745D" w:rsidP="00CE745D">
      <w:pPr>
        <w:spacing w:after="240" w:line="360" w:lineRule="auto"/>
        <w:jc w:val="center"/>
        <w:rPr>
          <w:rFonts w:ascii="Arial" w:hAnsi="Arial" w:cs="Arial"/>
        </w:rPr>
      </w:pP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 w:rsidR="00383628">
        <w:rPr>
          <w:rFonts w:ascii="Calibri" w:eastAsia="Calibri" w:hAnsi="Calibri"/>
          <w:i/>
          <w:iCs/>
          <w:sz w:val="20"/>
          <w:szCs w:val="20"/>
          <w:lang w:eastAsia="en-US"/>
        </w:rPr>
        <w:t>3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. Quantidade de Manifestações recebidas por tipologia</w:t>
      </w:r>
    </w:p>
    <w:p w14:paraId="39E55E52" w14:textId="77777777" w:rsidR="0007606A" w:rsidRDefault="0007606A" w:rsidP="00CA3464">
      <w:pPr>
        <w:spacing w:after="240" w:line="360" w:lineRule="auto"/>
        <w:jc w:val="both"/>
        <w:rPr>
          <w:rFonts w:ascii="Arial" w:hAnsi="Arial" w:cs="Arial"/>
        </w:rPr>
      </w:pPr>
    </w:p>
    <w:p w14:paraId="041F7E18" w14:textId="4D48DD59" w:rsidR="006641C8" w:rsidRDefault="006641C8" w:rsidP="00CA346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SESA foi o órgão mais demandado no mês de julho/2020 com </w:t>
      </w:r>
      <w:r w:rsidR="00FA63D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manifestações, em seguida vem a SEDU com 9 demandas, em terceiro lugar, veio a SECONT, com 6 manifestações.</w:t>
      </w:r>
    </w:p>
    <w:p w14:paraId="7633F453" w14:textId="77777777" w:rsidR="00383628" w:rsidRDefault="00383628" w:rsidP="00CA3464">
      <w:pPr>
        <w:spacing w:after="240" w:line="360" w:lineRule="auto"/>
        <w:jc w:val="both"/>
        <w:rPr>
          <w:rFonts w:ascii="Arial" w:hAnsi="Arial" w:cs="Arial"/>
        </w:rPr>
      </w:pPr>
    </w:p>
    <w:p w14:paraId="47351531" w14:textId="0D52D56B" w:rsidR="006641C8" w:rsidRDefault="00997F32" w:rsidP="00CA346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D9578AA" wp14:editId="43E03EBE">
            <wp:extent cx="5772150" cy="2716125"/>
            <wp:effectExtent l="0" t="0" r="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235" cy="2717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667EA" w14:textId="0EA256F1" w:rsidR="00764BAA" w:rsidRDefault="00CE745D" w:rsidP="00CE745D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 w:rsidR="00383628">
        <w:rPr>
          <w:rFonts w:ascii="Calibri" w:eastAsia="Calibri" w:hAnsi="Calibri"/>
          <w:i/>
          <w:iCs/>
          <w:sz w:val="20"/>
          <w:szCs w:val="20"/>
          <w:lang w:eastAsia="en-US"/>
        </w:rPr>
        <w:t>4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 w:rsidR="00997F32"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Por Órgão de interesse e q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uantidade de Manifestações </w:t>
      </w:r>
    </w:p>
    <w:p w14:paraId="4891C9FE" w14:textId="05C25DF9" w:rsidR="00CB22B3" w:rsidRDefault="005503A5" w:rsidP="006621CB">
      <w:pPr>
        <w:spacing w:after="240" w:line="360" w:lineRule="auto"/>
        <w:jc w:val="both"/>
        <w:rPr>
          <w:rFonts w:ascii="Arial" w:hAnsi="Arial" w:cs="Arial"/>
        </w:rPr>
      </w:pPr>
      <w:r w:rsidRPr="005503A5">
        <w:rPr>
          <w:rFonts w:ascii="Arial" w:hAnsi="Arial" w:cs="Arial"/>
        </w:rPr>
        <w:t xml:space="preserve">Os 5 (cinco) órgãos mais demandados receberam juntos </w:t>
      </w:r>
      <w:r>
        <w:rPr>
          <w:rFonts w:ascii="Arial" w:hAnsi="Arial" w:cs="Arial"/>
        </w:rPr>
        <w:t>57,97%</w:t>
      </w:r>
      <w:r w:rsidRPr="005503A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40</w:t>
      </w:r>
      <w:r w:rsidRPr="005503A5">
        <w:rPr>
          <w:rFonts w:ascii="Arial" w:hAnsi="Arial" w:cs="Arial"/>
        </w:rPr>
        <w:t xml:space="preserve">) das manifestações. </w:t>
      </w:r>
      <w:r>
        <w:rPr>
          <w:rFonts w:ascii="Arial" w:hAnsi="Arial" w:cs="Arial"/>
        </w:rPr>
        <w:t>A</w:t>
      </w:r>
      <w:r w:rsidR="0007606A">
        <w:rPr>
          <w:rFonts w:ascii="Arial" w:hAnsi="Arial" w:cs="Arial"/>
        </w:rPr>
        <w:t xml:space="preserve">s </w:t>
      </w:r>
      <w:r w:rsidR="00EE7EAB">
        <w:rPr>
          <w:rFonts w:ascii="Arial" w:hAnsi="Arial" w:cs="Arial"/>
        </w:rPr>
        <w:t>manifestações</w:t>
      </w:r>
      <w:r w:rsidR="0007606A">
        <w:rPr>
          <w:rFonts w:ascii="Arial" w:hAnsi="Arial" w:cs="Arial"/>
        </w:rPr>
        <w:t xml:space="preserve"> d</w:t>
      </w:r>
      <w:r w:rsidR="00EE7EAB">
        <w:rPr>
          <w:rFonts w:ascii="Arial" w:hAnsi="Arial" w:cs="Arial"/>
        </w:rPr>
        <w:t>a SESA foram basicamente sobre a estrutura de funcionamento de estabelecimentos comerciais e de saúde e funcionamento irregular de academias. As da SEDU foram</w:t>
      </w:r>
      <w:r w:rsidR="002A4613">
        <w:rPr>
          <w:rFonts w:ascii="Arial" w:hAnsi="Arial" w:cs="Arial"/>
        </w:rPr>
        <w:t xml:space="preserve"> reclamações </w:t>
      </w:r>
      <w:r w:rsidR="00CA0145">
        <w:rPr>
          <w:rFonts w:ascii="Arial" w:hAnsi="Arial" w:cs="Arial"/>
        </w:rPr>
        <w:t xml:space="preserve">sobre </w:t>
      </w:r>
      <w:r w:rsidR="002A4613">
        <w:rPr>
          <w:rFonts w:ascii="Arial" w:hAnsi="Arial" w:cs="Arial"/>
        </w:rPr>
        <w:t>o andamento das aulas online. As denúncias da SECONT foram sobre assuntos que não competiam ao Governo do Estado sobre funcionamento irregular de estabelecimento que foram encerradas tendo em vista que a fiscalização desses lugares estava sob a competência dos municípios e encaminhadas para as ouvidorias municipais de ocorrência do fato.  As da SEJUS</w:t>
      </w:r>
      <w:r w:rsidR="00CA0145">
        <w:rPr>
          <w:rFonts w:ascii="Arial" w:hAnsi="Arial" w:cs="Arial"/>
        </w:rPr>
        <w:t xml:space="preserve"> foram sobre a proteção da saúde dos internos e as da CETURB, sobre as condições de proteção da doença nos transportes públicos.</w:t>
      </w:r>
    </w:p>
    <w:p w14:paraId="77C528BB" w14:textId="77777777" w:rsidR="003D3388" w:rsidRPr="003D3388" w:rsidRDefault="003D3388" w:rsidP="003D3388">
      <w:pPr>
        <w:spacing w:after="240" w:line="360" w:lineRule="auto"/>
        <w:jc w:val="both"/>
        <w:rPr>
          <w:rFonts w:ascii="Arial" w:hAnsi="Arial" w:cs="Arial"/>
        </w:rPr>
      </w:pPr>
      <w:r w:rsidRPr="003D3388">
        <w:rPr>
          <w:rFonts w:ascii="Arial" w:hAnsi="Arial" w:cs="Arial"/>
        </w:rPr>
        <w:t>Das 23 denúncias, 01 foi registrada por telefone, 01 veio através do Ministério Público do Estado, 01 por e-mail e 20 pela internet. E as respostas foram todas por meio da internet.</w:t>
      </w:r>
    </w:p>
    <w:p w14:paraId="5665E519" w14:textId="40843B80" w:rsidR="003D3388" w:rsidRDefault="003D3388" w:rsidP="003D3388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93F25B5" wp14:editId="61A2D6FA">
            <wp:extent cx="3704837" cy="3213950"/>
            <wp:effectExtent l="0" t="0" r="0" b="571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983" cy="3216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F7A21" w14:textId="6AED3BE7" w:rsidR="003D3388" w:rsidRPr="002173F5" w:rsidRDefault="003D3388" w:rsidP="003D3388">
      <w:pPr>
        <w:spacing w:after="24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2173F5">
        <w:rPr>
          <w:rFonts w:asciiTheme="minorHAnsi" w:hAnsiTheme="minorHAnsi" w:cs="Arial"/>
          <w:iCs/>
          <w:sz w:val="22"/>
          <w:szCs w:val="22"/>
        </w:rPr>
        <w:t>Gráfico 5. Canais de entrada das denúncias</w:t>
      </w:r>
    </w:p>
    <w:p w14:paraId="1E12D038" w14:textId="77777777" w:rsidR="003D3388" w:rsidRDefault="003D3388" w:rsidP="006621CB">
      <w:pPr>
        <w:spacing w:after="240" w:line="360" w:lineRule="auto"/>
        <w:jc w:val="both"/>
        <w:rPr>
          <w:rFonts w:ascii="Arial" w:hAnsi="Arial" w:cs="Arial"/>
        </w:rPr>
      </w:pPr>
    </w:p>
    <w:p w14:paraId="43D711FD" w14:textId="1B1EAA1F" w:rsidR="003D3388" w:rsidRDefault="003D3388" w:rsidP="006621C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23 reclamações recebidas, a maioria teve como canal de entrada a internet com 11 manifestações. A internet também foi o meio de resposta mais escolhido.</w:t>
      </w:r>
    </w:p>
    <w:p w14:paraId="1D1DCBC3" w14:textId="77777777" w:rsidR="003D3388" w:rsidRDefault="003D3388" w:rsidP="006621CB">
      <w:pPr>
        <w:spacing w:after="240" w:line="360" w:lineRule="auto"/>
        <w:jc w:val="both"/>
        <w:rPr>
          <w:rFonts w:ascii="Arial" w:hAnsi="Arial" w:cs="Arial"/>
        </w:rPr>
      </w:pPr>
    </w:p>
    <w:p w14:paraId="0271162C" w14:textId="5910AE9E" w:rsidR="003D3388" w:rsidRDefault="002173F5" w:rsidP="002173F5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015670" wp14:editId="540247DF">
            <wp:extent cx="4314825" cy="3252875"/>
            <wp:effectExtent l="0" t="0" r="0" b="508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18" cy="325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9462D" w14:textId="19A10262" w:rsidR="003D3388" w:rsidRPr="002173F5" w:rsidRDefault="002173F5" w:rsidP="002173F5">
      <w:pPr>
        <w:spacing w:after="240" w:line="360" w:lineRule="auto"/>
        <w:jc w:val="center"/>
        <w:rPr>
          <w:rFonts w:asciiTheme="minorHAnsi" w:hAnsiTheme="minorHAnsi" w:cs="Arial"/>
          <w:i/>
          <w:sz w:val="22"/>
          <w:szCs w:val="22"/>
        </w:rPr>
      </w:pPr>
      <w:r w:rsidRPr="002173F5">
        <w:rPr>
          <w:rFonts w:asciiTheme="minorHAnsi" w:hAnsiTheme="minorHAnsi" w:cs="Arial"/>
          <w:i/>
          <w:sz w:val="22"/>
          <w:szCs w:val="22"/>
        </w:rPr>
        <w:lastRenderedPageBreak/>
        <w:t xml:space="preserve">Gráfico 5. Canais de entrada das </w:t>
      </w:r>
      <w:r>
        <w:rPr>
          <w:rFonts w:asciiTheme="minorHAnsi" w:hAnsiTheme="minorHAnsi" w:cs="Arial"/>
          <w:i/>
          <w:sz w:val="22"/>
          <w:szCs w:val="22"/>
        </w:rPr>
        <w:t>reclamações</w:t>
      </w:r>
    </w:p>
    <w:p w14:paraId="2F77B943" w14:textId="77777777" w:rsidR="002173F5" w:rsidRDefault="002173F5" w:rsidP="006621CB">
      <w:pPr>
        <w:spacing w:after="240" w:line="360" w:lineRule="auto"/>
        <w:jc w:val="both"/>
        <w:rPr>
          <w:rFonts w:ascii="Arial" w:hAnsi="Arial" w:cs="Arial"/>
        </w:rPr>
      </w:pPr>
    </w:p>
    <w:p w14:paraId="7D6DCDAB" w14:textId="6B05BB95" w:rsidR="002173F5" w:rsidRDefault="00FA63DE" w:rsidP="002173F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três sugestões registradas,</w:t>
      </w:r>
      <w:r w:rsidR="002173F5" w:rsidRPr="002173F5">
        <w:rPr>
          <w:rFonts w:ascii="Arial" w:hAnsi="Arial" w:cs="Arial"/>
        </w:rPr>
        <w:t xml:space="preserve"> uma </w:t>
      </w:r>
      <w:r>
        <w:rPr>
          <w:rFonts w:ascii="Arial" w:hAnsi="Arial" w:cs="Arial"/>
        </w:rPr>
        <w:t xml:space="preserve">foi </w:t>
      </w:r>
      <w:r w:rsidR="002173F5" w:rsidRPr="002173F5">
        <w:rPr>
          <w:rFonts w:ascii="Arial" w:hAnsi="Arial" w:cs="Arial"/>
        </w:rPr>
        <w:t>para a SEFAZ, uma para a SEG e outra para a SESA</w:t>
      </w:r>
      <w:r w:rsidR="002173F5">
        <w:rPr>
          <w:rFonts w:ascii="Arial" w:hAnsi="Arial" w:cs="Arial"/>
        </w:rPr>
        <w:t xml:space="preserve">. </w:t>
      </w:r>
      <w:r w:rsidR="0093202A">
        <w:rPr>
          <w:rFonts w:ascii="Arial" w:hAnsi="Arial" w:cs="Arial"/>
        </w:rPr>
        <w:t xml:space="preserve">Todas as sugestões são referentes a situação de empresa, comércio e funcionários durante o período de pandemia do </w:t>
      </w:r>
      <w:proofErr w:type="spellStart"/>
      <w:r w:rsidR="0093202A">
        <w:rPr>
          <w:rFonts w:ascii="Arial" w:hAnsi="Arial" w:cs="Arial"/>
        </w:rPr>
        <w:t>coronavírus</w:t>
      </w:r>
      <w:proofErr w:type="spellEnd"/>
      <w:r w:rsidR="0093202A">
        <w:rPr>
          <w:rFonts w:ascii="Arial" w:hAnsi="Arial" w:cs="Arial"/>
        </w:rPr>
        <w:t xml:space="preserve">. </w:t>
      </w:r>
      <w:r w:rsidR="002173F5">
        <w:rPr>
          <w:rFonts w:ascii="Arial" w:hAnsi="Arial" w:cs="Arial"/>
        </w:rPr>
        <w:t>Sendo que duas foram registradas através da internet e uma por e-mail.</w:t>
      </w:r>
    </w:p>
    <w:p w14:paraId="630D6D10" w14:textId="2CB5FB57" w:rsidR="002173F5" w:rsidRDefault="00FB3021" w:rsidP="00FB3021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966E66" wp14:editId="0AC36CE7">
            <wp:extent cx="3733800" cy="287655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493" cy="287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37A8A" w14:textId="19B5DB44" w:rsidR="00FB3021" w:rsidRPr="00FB3021" w:rsidRDefault="00FB3021" w:rsidP="00FB3021">
      <w:pPr>
        <w:spacing w:after="240" w:line="360" w:lineRule="auto"/>
        <w:jc w:val="center"/>
        <w:rPr>
          <w:rFonts w:asciiTheme="minorHAnsi" w:hAnsiTheme="minorHAnsi" w:cs="Arial"/>
          <w:i/>
          <w:sz w:val="22"/>
          <w:szCs w:val="22"/>
        </w:rPr>
      </w:pPr>
      <w:r w:rsidRPr="00FB3021">
        <w:rPr>
          <w:rFonts w:asciiTheme="minorHAnsi" w:hAnsiTheme="minorHAnsi" w:cs="Arial"/>
          <w:i/>
          <w:sz w:val="22"/>
          <w:szCs w:val="22"/>
        </w:rPr>
        <w:t xml:space="preserve">Gráfico </w:t>
      </w:r>
      <w:r>
        <w:rPr>
          <w:rFonts w:asciiTheme="minorHAnsi" w:hAnsiTheme="minorHAnsi" w:cs="Arial"/>
          <w:i/>
          <w:sz w:val="22"/>
          <w:szCs w:val="22"/>
        </w:rPr>
        <w:t>6</w:t>
      </w:r>
      <w:r w:rsidRPr="00FB3021">
        <w:rPr>
          <w:rFonts w:asciiTheme="minorHAnsi" w:hAnsiTheme="minorHAnsi" w:cs="Arial"/>
          <w:i/>
          <w:sz w:val="22"/>
          <w:szCs w:val="22"/>
        </w:rPr>
        <w:t xml:space="preserve">. Canais de entrada das </w:t>
      </w:r>
      <w:r>
        <w:rPr>
          <w:rFonts w:asciiTheme="minorHAnsi" w:hAnsiTheme="minorHAnsi" w:cs="Arial"/>
          <w:i/>
          <w:sz w:val="22"/>
          <w:szCs w:val="22"/>
        </w:rPr>
        <w:t>sugestões</w:t>
      </w:r>
    </w:p>
    <w:p w14:paraId="151DF0A2" w14:textId="6F7E5E11" w:rsidR="002173F5" w:rsidRDefault="00774265" w:rsidP="006621C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BE69D4">
        <w:rPr>
          <w:rFonts w:ascii="Arial" w:hAnsi="Arial" w:cs="Arial"/>
        </w:rPr>
        <w:t xml:space="preserve">manifestações da tipologia </w:t>
      </w:r>
      <w:r>
        <w:rPr>
          <w:rFonts w:ascii="Arial" w:hAnsi="Arial" w:cs="Arial"/>
        </w:rPr>
        <w:t>informaç</w:t>
      </w:r>
      <w:r w:rsidR="00BE69D4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também tiveram como preferência a</w:t>
      </w:r>
      <w:r w:rsidR="00F26D6B">
        <w:rPr>
          <w:rFonts w:ascii="Arial" w:hAnsi="Arial" w:cs="Arial"/>
        </w:rPr>
        <w:t xml:space="preserve"> internet como canal de entrada e de resposta.</w:t>
      </w:r>
    </w:p>
    <w:p w14:paraId="48830AC2" w14:textId="6A888EB3" w:rsidR="003764A4" w:rsidRDefault="0007606A" w:rsidP="006621C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7F32">
        <w:rPr>
          <w:rFonts w:ascii="Arial" w:hAnsi="Arial" w:cs="Arial"/>
        </w:rPr>
        <w:t xml:space="preserve"> maioria </w:t>
      </w:r>
      <w:r w:rsidR="00FA63DE">
        <w:rPr>
          <w:rFonts w:ascii="Arial" w:hAnsi="Arial" w:cs="Arial"/>
        </w:rPr>
        <w:t xml:space="preserve">dos manifestantes ao escolher </w:t>
      </w:r>
      <w:r w:rsidR="00997F32">
        <w:rPr>
          <w:rFonts w:ascii="Arial" w:hAnsi="Arial" w:cs="Arial"/>
        </w:rPr>
        <w:t>a opção</w:t>
      </w:r>
      <w:r w:rsidR="00FA63DE">
        <w:rPr>
          <w:rFonts w:ascii="Arial" w:hAnsi="Arial" w:cs="Arial"/>
        </w:rPr>
        <w:t xml:space="preserve"> do local </w:t>
      </w:r>
      <w:r w:rsidR="005503A5">
        <w:rPr>
          <w:rFonts w:ascii="Arial" w:hAnsi="Arial" w:cs="Arial"/>
        </w:rPr>
        <w:t xml:space="preserve">do fato </w:t>
      </w:r>
      <w:r w:rsidR="00FA63DE">
        <w:rPr>
          <w:rFonts w:ascii="Arial" w:hAnsi="Arial" w:cs="Arial"/>
        </w:rPr>
        <w:t>escolheu</w:t>
      </w:r>
      <w:r w:rsidR="00997F32">
        <w:rPr>
          <w:rFonts w:ascii="Arial" w:hAnsi="Arial" w:cs="Arial"/>
        </w:rPr>
        <w:t xml:space="preserve"> “Todo Estado”</w:t>
      </w:r>
      <w:r w:rsidR="003764A4">
        <w:rPr>
          <w:rFonts w:ascii="Arial" w:hAnsi="Arial" w:cs="Arial"/>
        </w:rPr>
        <w:t xml:space="preserve">, tendo 35 manifestações, depois vem o município </w:t>
      </w:r>
      <w:proofErr w:type="gramStart"/>
      <w:r w:rsidR="003764A4">
        <w:rPr>
          <w:rFonts w:ascii="Arial" w:hAnsi="Arial" w:cs="Arial"/>
        </w:rPr>
        <w:t>de  Vitória</w:t>
      </w:r>
      <w:proofErr w:type="gramEnd"/>
      <w:r w:rsidR="003764A4">
        <w:rPr>
          <w:rFonts w:ascii="Arial" w:hAnsi="Arial" w:cs="Arial"/>
        </w:rPr>
        <w:t xml:space="preserve"> com 10 manifestações, Serra com 5, São Gabriel da Palha com 3, São Mateus com 3 e Vila Velha também com 3 manifestações.</w:t>
      </w:r>
      <w:r w:rsidR="005503A5">
        <w:rPr>
          <w:rFonts w:ascii="Arial" w:hAnsi="Arial" w:cs="Arial"/>
        </w:rPr>
        <w:t xml:space="preserve"> Sendo que Vitória, Serra e Vila Velha fazem parte da Região </w:t>
      </w:r>
      <w:proofErr w:type="spellStart"/>
      <w:r w:rsidR="005503A5">
        <w:rPr>
          <w:rFonts w:ascii="Arial" w:hAnsi="Arial" w:cs="Arial"/>
        </w:rPr>
        <w:t>Metropolina</w:t>
      </w:r>
      <w:proofErr w:type="spellEnd"/>
      <w:r w:rsidR="005503A5">
        <w:rPr>
          <w:rFonts w:ascii="Arial" w:hAnsi="Arial" w:cs="Arial"/>
        </w:rPr>
        <w:t>.</w:t>
      </w:r>
    </w:p>
    <w:p w14:paraId="56DD687A" w14:textId="2638E18E" w:rsidR="007C281A" w:rsidRDefault="00C13C9C" w:rsidP="00CA346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ao atendimento </w:t>
      </w:r>
      <w:r w:rsidR="00FE5C76">
        <w:rPr>
          <w:rFonts w:ascii="Arial" w:hAnsi="Arial" w:cs="Arial"/>
        </w:rPr>
        <w:t xml:space="preserve">das </w:t>
      </w:r>
      <w:r w:rsidR="00BA566A">
        <w:rPr>
          <w:rFonts w:ascii="Arial" w:hAnsi="Arial" w:cs="Arial"/>
        </w:rPr>
        <w:t xml:space="preserve">69 </w:t>
      </w:r>
      <w:r w:rsidR="001E5582">
        <w:rPr>
          <w:rFonts w:ascii="Arial" w:hAnsi="Arial" w:cs="Arial"/>
        </w:rPr>
        <w:t>manifestações</w:t>
      </w:r>
      <w:r w:rsidR="00383628">
        <w:rPr>
          <w:rFonts w:ascii="Arial" w:hAnsi="Arial" w:cs="Arial"/>
        </w:rPr>
        <w:t>,</w:t>
      </w:r>
      <w:r w:rsidR="001E5582">
        <w:rPr>
          <w:rFonts w:ascii="Arial" w:hAnsi="Arial" w:cs="Arial"/>
        </w:rPr>
        <w:t xml:space="preserve"> </w:t>
      </w:r>
      <w:r w:rsidR="00BA566A">
        <w:rPr>
          <w:rFonts w:ascii="Arial" w:hAnsi="Arial" w:cs="Arial"/>
        </w:rPr>
        <w:t xml:space="preserve">67 </w:t>
      </w:r>
      <w:r w:rsidR="00FE5C76">
        <w:rPr>
          <w:rFonts w:ascii="Arial" w:hAnsi="Arial" w:cs="Arial"/>
        </w:rPr>
        <w:t xml:space="preserve">foram encerradas no prazo, </w:t>
      </w:r>
      <w:r w:rsidR="00390684">
        <w:rPr>
          <w:rFonts w:ascii="Arial" w:hAnsi="Arial" w:cs="Arial"/>
        </w:rPr>
        <w:t xml:space="preserve">com um tempo médio de resposta de </w:t>
      </w:r>
      <w:r w:rsidR="00BA566A">
        <w:rPr>
          <w:rFonts w:ascii="Arial" w:hAnsi="Arial" w:cs="Arial"/>
        </w:rPr>
        <w:t>13,</w:t>
      </w:r>
      <w:r w:rsidR="00D856CD">
        <w:rPr>
          <w:rFonts w:ascii="Arial" w:hAnsi="Arial" w:cs="Arial"/>
        </w:rPr>
        <w:t>28</w:t>
      </w:r>
      <w:r w:rsidR="002166B7">
        <w:rPr>
          <w:rFonts w:ascii="Arial" w:hAnsi="Arial" w:cs="Arial"/>
        </w:rPr>
        <w:t xml:space="preserve"> dias. </w:t>
      </w:r>
    </w:p>
    <w:p w14:paraId="0F52CA9F" w14:textId="77777777" w:rsidR="00383628" w:rsidRDefault="00383628" w:rsidP="00CA3464">
      <w:pPr>
        <w:spacing w:after="240" w:line="360" w:lineRule="auto"/>
        <w:jc w:val="both"/>
        <w:rPr>
          <w:rFonts w:ascii="Arial" w:hAnsi="Arial" w:cs="Arial"/>
        </w:rPr>
      </w:pPr>
    </w:p>
    <w:p w14:paraId="6DF60F60" w14:textId="2B11336B" w:rsidR="00AF1962" w:rsidRDefault="00B83F5B" w:rsidP="00B83F5B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8BB5A34" wp14:editId="12E66083">
            <wp:extent cx="3274060" cy="1627505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6C277" w14:textId="07EAF1B9" w:rsidR="00A22A97" w:rsidRDefault="00A22A9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B83F5B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 w:rsidR="00383628">
        <w:rPr>
          <w:rFonts w:ascii="Calibri" w:eastAsia="Calibri" w:hAnsi="Calibri"/>
          <w:i/>
          <w:iCs/>
          <w:sz w:val="20"/>
          <w:szCs w:val="20"/>
          <w:lang w:eastAsia="en-US"/>
        </w:rPr>
        <w:t>5</w:t>
      </w:r>
      <w:r w:rsidRPr="00B83F5B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 w:rsidR="00A5339D" w:rsidRPr="00B83F5B">
        <w:rPr>
          <w:rFonts w:ascii="Calibri" w:eastAsia="Calibri" w:hAnsi="Calibri"/>
          <w:i/>
          <w:iCs/>
          <w:sz w:val="20"/>
          <w:szCs w:val="20"/>
          <w:lang w:eastAsia="en-US"/>
        </w:rPr>
        <w:t>Percentual</w:t>
      </w:r>
      <w:r w:rsidRPr="00B83F5B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de Manifestações respondidas no prazo</w:t>
      </w:r>
    </w:p>
    <w:p w14:paraId="5A06BEFB" w14:textId="77777777" w:rsidR="002F7CD2" w:rsidRDefault="002F7CD2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4FD980D8" w14:textId="77777777" w:rsidR="002F7CD2" w:rsidRDefault="002F7CD2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6630BA41" w14:textId="77777777" w:rsidR="002F7CD2" w:rsidRDefault="002F7CD2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76663D01" w14:textId="77777777" w:rsidR="002F7CD2" w:rsidRDefault="002F7CD2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4B3F570F" w14:textId="77777777" w:rsidR="002F7CD2" w:rsidRDefault="002F7CD2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57FBB27D" w14:textId="77777777" w:rsidR="002F7CD2" w:rsidRDefault="002F7CD2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6DFB4FA8" w14:textId="77777777" w:rsidR="002F7CD2" w:rsidRDefault="002F7CD2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5D2BCF99" w14:textId="77777777" w:rsidR="002F7CD2" w:rsidRDefault="002F7CD2" w:rsidP="00A22A97">
      <w:pPr>
        <w:spacing w:after="240" w:line="360" w:lineRule="auto"/>
        <w:jc w:val="center"/>
        <w:rPr>
          <w:rFonts w:ascii="Arial" w:hAnsi="Arial" w:cs="Arial"/>
        </w:rPr>
      </w:pPr>
    </w:p>
    <w:p w14:paraId="33369B0B" w14:textId="08DBE9A7" w:rsidR="00383628" w:rsidRDefault="00383628" w:rsidP="003D3388">
      <w:pPr>
        <w:spacing w:before="240"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554B64" w14:paraId="04E2FC76" w14:textId="77777777" w:rsidTr="008F2F78">
        <w:tc>
          <w:tcPr>
            <w:tcW w:w="8504" w:type="dxa"/>
            <w:shd w:val="clear" w:color="auto" w:fill="D9E2F3"/>
          </w:tcPr>
          <w:p w14:paraId="5EC34961" w14:textId="77777777" w:rsidR="00716CB5" w:rsidRPr="00554B64" w:rsidRDefault="00716CB5" w:rsidP="00554B64">
            <w:pPr>
              <w:pStyle w:val="Ttulo1"/>
              <w:spacing w:before="120"/>
              <w:ind w:left="357" w:hanging="357"/>
            </w:pPr>
            <w:bookmarkStart w:id="4" w:name="_Toc46320014"/>
            <w:r w:rsidRPr="00554B64">
              <w:t>CONCLUSÃO</w:t>
            </w:r>
            <w:bookmarkEnd w:id="4"/>
          </w:p>
        </w:tc>
      </w:tr>
    </w:tbl>
    <w:p w14:paraId="6AE26B27" w14:textId="01118206" w:rsidR="008C42C5" w:rsidRDefault="00536752" w:rsidP="0041239B">
      <w:pPr>
        <w:spacing w:before="240" w:line="360" w:lineRule="auto"/>
        <w:jc w:val="both"/>
        <w:rPr>
          <w:rFonts w:ascii="Arial" w:hAnsi="Arial" w:cs="Arial"/>
        </w:rPr>
      </w:pPr>
      <w:r w:rsidRPr="001730D7">
        <w:rPr>
          <w:rFonts w:ascii="Arial" w:hAnsi="Arial" w:cs="Arial"/>
        </w:rPr>
        <w:t xml:space="preserve">O presente trabalho teve por objetivo </w:t>
      </w:r>
      <w:r w:rsidR="001A3732">
        <w:rPr>
          <w:rFonts w:ascii="Arial" w:hAnsi="Arial" w:cs="Arial"/>
        </w:rPr>
        <w:t xml:space="preserve">consolidar os dados estatísticos relativos ao atendimento de ouvidoria em relação às demandas sobre </w:t>
      </w:r>
      <w:r w:rsidR="00444D45">
        <w:rPr>
          <w:rFonts w:ascii="Arial" w:hAnsi="Arial" w:cs="Arial"/>
        </w:rPr>
        <w:t>o</w:t>
      </w:r>
      <w:r w:rsidR="001A3732">
        <w:rPr>
          <w:rFonts w:ascii="Arial" w:hAnsi="Arial" w:cs="Arial"/>
        </w:rPr>
        <w:t xml:space="preserve"> Covid-19</w:t>
      </w:r>
      <w:r w:rsidR="00C16644">
        <w:rPr>
          <w:rFonts w:ascii="Arial" w:hAnsi="Arial" w:cs="Arial"/>
        </w:rPr>
        <w:t xml:space="preserve"> no período de julho</w:t>
      </w:r>
      <w:r w:rsidR="003603F1">
        <w:rPr>
          <w:rFonts w:ascii="Arial" w:hAnsi="Arial" w:cs="Arial"/>
        </w:rPr>
        <w:t xml:space="preserve"> de 2020</w:t>
      </w:r>
      <w:r w:rsidR="00525430">
        <w:rPr>
          <w:rFonts w:ascii="Arial" w:hAnsi="Arial" w:cs="Arial"/>
        </w:rPr>
        <w:t>.</w:t>
      </w:r>
    </w:p>
    <w:p w14:paraId="27A8D3EC" w14:textId="7F33AF22" w:rsidR="00525430" w:rsidRDefault="00525430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Foram analisadas </w:t>
      </w:r>
      <w:r w:rsidR="00C16644">
        <w:rPr>
          <w:rFonts w:ascii="Arial" w:hAnsi="Arial" w:cs="Arial"/>
        </w:rPr>
        <w:t>69</w:t>
      </w:r>
      <w:r w:rsidR="00484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manifestações</w:t>
      </w:r>
      <w:r w:rsidR="00C500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registradas no Sistema de Ouvidoria do Poder Executivo do Estado do Espírito Santo</w:t>
      </w:r>
      <w:r w:rsidR="00C500CF">
        <w:rPr>
          <w:rFonts w:ascii="Arial" w:hAnsi="Arial" w:cs="Arial"/>
        </w:rPr>
        <w:t>,</w:t>
      </w:r>
      <w:r w:rsidR="003F20C8">
        <w:rPr>
          <w:rFonts w:ascii="Arial" w:hAnsi="Arial" w:cs="Arial"/>
        </w:rPr>
        <w:t xml:space="preserve"> classificadas </w:t>
      </w:r>
      <w:r w:rsidR="004845A4">
        <w:rPr>
          <w:rFonts w:ascii="Arial" w:hAnsi="Arial" w:cs="Arial"/>
        </w:rPr>
        <w:t>com o assunto</w:t>
      </w:r>
      <w:r w:rsidR="000803FF">
        <w:rPr>
          <w:rFonts w:ascii="Arial" w:hAnsi="Arial" w:cs="Arial"/>
        </w:rPr>
        <w:t xml:space="preserve"> “Coronavírus </w:t>
      </w:r>
      <w:r w:rsidR="0005043A">
        <w:rPr>
          <w:rFonts w:ascii="Arial" w:hAnsi="Arial" w:cs="Arial"/>
        </w:rPr>
        <w:t>(</w:t>
      </w:r>
      <w:r w:rsidR="000803FF">
        <w:rPr>
          <w:rFonts w:ascii="Arial" w:hAnsi="Arial" w:cs="Arial"/>
        </w:rPr>
        <w:t>COVID-19</w:t>
      </w:r>
      <w:r w:rsidR="0005043A">
        <w:rPr>
          <w:rFonts w:ascii="Arial" w:hAnsi="Arial" w:cs="Arial"/>
        </w:rPr>
        <w:t>)”</w:t>
      </w:r>
      <w:r w:rsidR="000803FF">
        <w:rPr>
          <w:rFonts w:ascii="Arial" w:hAnsi="Arial" w:cs="Arial"/>
        </w:rPr>
        <w:t>.</w:t>
      </w:r>
    </w:p>
    <w:p w14:paraId="2A5ECE68" w14:textId="0D3B3B78" w:rsidR="000803FF" w:rsidRDefault="00FC1EA9" w:rsidP="0041239B">
      <w:pPr>
        <w:spacing w:before="240" w:line="360" w:lineRule="auto"/>
        <w:jc w:val="both"/>
        <w:rPr>
          <w:rFonts w:ascii="Arial" w:hAnsi="Arial" w:cs="Arial"/>
        </w:rPr>
      </w:pPr>
      <w:r w:rsidRPr="0007606A">
        <w:rPr>
          <w:rFonts w:ascii="Arial" w:hAnsi="Arial" w:cs="Arial"/>
        </w:rPr>
        <w:t xml:space="preserve">A maioria das manifestações foram denúncias de </w:t>
      </w:r>
      <w:r w:rsidR="003E1408" w:rsidRPr="0007606A">
        <w:rPr>
          <w:rFonts w:ascii="Arial" w:hAnsi="Arial" w:cs="Arial"/>
        </w:rPr>
        <w:t>funcionamento de estabelecimentos comerciais</w:t>
      </w:r>
      <w:r w:rsidR="007A2FCD" w:rsidRPr="0007606A">
        <w:rPr>
          <w:rFonts w:ascii="Arial" w:hAnsi="Arial" w:cs="Arial"/>
        </w:rPr>
        <w:t xml:space="preserve"> e </w:t>
      </w:r>
      <w:r w:rsidR="0007606A">
        <w:rPr>
          <w:rFonts w:ascii="Arial" w:hAnsi="Arial" w:cs="Arial"/>
        </w:rPr>
        <w:t>sobre o</w:t>
      </w:r>
      <w:r w:rsidR="007A2FCD" w:rsidRPr="0007606A">
        <w:rPr>
          <w:rFonts w:ascii="Arial" w:hAnsi="Arial" w:cs="Arial"/>
        </w:rPr>
        <w:t xml:space="preserve"> tratamento da doença pelos Municípios,</w:t>
      </w:r>
      <w:r w:rsidR="007A2FCD">
        <w:rPr>
          <w:rFonts w:ascii="Arial" w:hAnsi="Arial" w:cs="Arial"/>
        </w:rPr>
        <w:t xml:space="preserve"> </w:t>
      </w:r>
      <w:r w:rsidR="007A2FCD">
        <w:rPr>
          <w:rFonts w:ascii="Arial" w:hAnsi="Arial" w:cs="Arial"/>
        </w:rPr>
        <w:lastRenderedPageBreak/>
        <w:t>reclamações sobre as aulas online das escolas públicas Estaduais</w:t>
      </w:r>
      <w:r w:rsidR="0007606A">
        <w:rPr>
          <w:rFonts w:ascii="Arial" w:hAnsi="Arial" w:cs="Arial"/>
        </w:rPr>
        <w:t xml:space="preserve"> e do</w:t>
      </w:r>
      <w:r w:rsidR="007A2FCD">
        <w:rPr>
          <w:rFonts w:ascii="Arial" w:hAnsi="Arial" w:cs="Arial"/>
        </w:rPr>
        <w:t xml:space="preserve"> retorno das atividades presenciais.</w:t>
      </w:r>
    </w:p>
    <w:p w14:paraId="2060801F" w14:textId="22C459A7" w:rsidR="006448E5" w:rsidRDefault="00C16644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2A3CA7">
        <w:rPr>
          <w:rFonts w:ascii="Arial" w:hAnsi="Arial" w:cs="Arial"/>
        </w:rPr>
        <w:t xml:space="preserve">uase a totalidade </w:t>
      </w:r>
      <w:r w:rsidR="00464263" w:rsidRPr="004D2FD6">
        <w:rPr>
          <w:rFonts w:ascii="Arial" w:hAnsi="Arial" w:cs="Arial"/>
        </w:rPr>
        <w:t>(</w:t>
      </w:r>
      <w:r w:rsidR="004D2FD6" w:rsidRPr="004D2FD6">
        <w:rPr>
          <w:rFonts w:ascii="Arial" w:hAnsi="Arial" w:cs="Arial"/>
        </w:rPr>
        <w:t>97,</w:t>
      </w:r>
      <w:r w:rsidR="00466ABA">
        <w:rPr>
          <w:rFonts w:ascii="Arial" w:hAnsi="Arial" w:cs="Arial"/>
        </w:rPr>
        <w:t>10</w:t>
      </w:r>
      <w:r w:rsidR="00464263" w:rsidRPr="004D2FD6">
        <w:rPr>
          <w:rFonts w:ascii="Arial" w:hAnsi="Arial" w:cs="Arial"/>
        </w:rPr>
        <w:t>%)</w:t>
      </w:r>
      <w:r w:rsidR="00464263">
        <w:rPr>
          <w:rFonts w:ascii="Arial" w:hAnsi="Arial" w:cs="Arial"/>
        </w:rPr>
        <w:t xml:space="preserve"> </w:t>
      </w:r>
      <w:r w:rsidR="002A3CA7">
        <w:rPr>
          <w:rFonts w:ascii="Arial" w:hAnsi="Arial" w:cs="Arial"/>
        </w:rPr>
        <w:t>das manifestações fo</w:t>
      </w:r>
      <w:r w:rsidR="002F7CD2">
        <w:rPr>
          <w:rFonts w:ascii="Arial" w:hAnsi="Arial" w:cs="Arial"/>
        </w:rPr>
        <w:t>i</w:t>
      </w:r>
      <w:r w:rsidR="002A3CA7">
        <w:rPr>
          <w:rFonts w:ascii="Arial" w:hAnsi="Arial" w:cs="Arial"/>
        </w:rPr>
        <w:t xml:space="preserve"> respondida no prazo e</w:t>
      </w:r>
      <w:r w:rsidR="008F0E41">
        <w:rPr>
          <w:rFonts w:ascii="Arial" w:hAnsi="Arial" w:cs="Arial"/>
        </w:rPr>
        <w:t xml:space="preserve"> em tempo médio satisfatório</w:t>
      </w:r>
      <w:r w:rsidR="003D46F0">
        <w:rPr>
          <w:rFonts w:ascii="Arial" w:hAnsi="Arial" w:cs="Arial"/>
        </w:rPr>
        <w:t>.</w:t>
      </w:r>
    </w:p>
    <w:p w14:paraId="63CB1BEF" w14:textId="7B02381D" w:rsidR="003D46F0" w:rsidRDefault="000A0955" w:rsidP="0041239B">
      <w:pPr>
        <w:spacing w:before="240" w:line="360" w:lineRule="auto"/>
        <w:jc w:val="both"/>
        <w:rPr>
          <w:rFonts w:ascii="Arial" w:hAnsi="Arial" w:cs="Arial"/>
        </w:rPr>
      </w:pPr>
      <w:r w:rsidRPr="00FA63DE">
        <w:rPr>
          <w:rFonts w:ascii="Arial" w:hAnsi="Arial" w:cs="Arial"/>
        </w:rPr>
        <w:t>A</w:t>
      </w:r>
      <w:r w:rsidR="00464263" w:rsidRPr="00FA63DE">
        <w:rPr>
          <w:rFonts w:ascii="Arial" w:hAnsi="Arial" w:cs="Arial"/>
        </w:rPr>
        <w:t xml:space="preserve"> atuação da Ouvidoria-Geral do Estado como coordenadora da Rede de Ouvidoria Estadual </w:t>
      </w:r>
      <w:r w:rsidR="00FA63DE" w:rsidRPr="00FA63DE">
        <w:rPr>
          <w:rFonts w:ascii="Arial" w:hAnsi="Arial" w:cs="Arial"/>
        </w:rPr>
        <w:t>se mostrou</w:t>
      </w:r>
      <w:r w:rsidR="0001543E" w:rsidRPr="00FA63DE">
        <w:rPr>
          <w:rFonts w:ascii="Arial" w:hAnsi="Arial" w:cs="Arial"/>
        </w:rPr>
        <w:t xml:space="preserve"> importante </w:t>
      </w:r>
      <w:r w:rsidR="00FA63DE" w:rsidRPr="00FA63DE">
        <w:rPr>
          <w:rFonts w:ascii="Arial" w:hAnsi="Arial" w:cs="Arial"/>
        </w:rPr>
        <w:t xml:space="preserve">mais uma vez </w:t>
      </w:r>
      <w:r w:rsidR="0001543E" w:rsidRPr="00FA63DE">
        <w:rPr>
          <w:rFonts w:ascii="Arial" w:hAnsi="Arial" w:cs="Arial"/>
        </w:rPr>
        <w:t>n</w:t>
      </w:r>
      <w:r w:rsidR="00FA63DE" w:rsidRPr="00FA63DE">
        <w:rPr>
          <w:rFonts w:ascii="Arial" w:hAnsi="Arial" w:cs="Arial"/>
        </w:rPr>
        <w:t>esse</w:t>
      </w:r>
      <w:r w:rsidR="00464263" w:rsidRPr="00FA63DE">
        <w:rPr>
          <w:rFonts w:ascii="Arial" w:hAnsi="Arial" w:cs="Arial"/>
        </w:rPr>
        <w:t xml:space="preserve"> período de pandemia, </w:t>
      </w:r>
      <w:r w:rsidR="0001543E" w:rsidRPr="00FA63DE">
        <w:rPr>
          <w:rFonts w:ascii="Arial" w:hAnsi="Arial" w:cs="Arial"/>
        </w:rPr>
        <w:t xml:space="preserve">contribuindo para </w:t>
      </w:r>
      <w:r w:rsidR="00FA63DE" w:rsidRPr="00FA63DE">
        <w:rPr>
          <w:rFonts w:ascii="Arial" w:hAnsi="Arial" w:cs="Arial"/>
        </w:rPr>
        <w:t>o</w:t>
      </w:r>
      <w:r w:rsidR="0001543E" w:rsidRPr="00FA63DE">
        <w:rPr>
          <w:rFonts w:ascii="Arial" w:hAnsi="Arial" w:cs="Arial"/>
        </w:rPr>
        <w:t xml:space="preserve"> tratamento adequado</w:t>
      </w:r>
      <w:r w:rsidRPr="00FA63DE">
        <w:rPr>
          <w:rFonts w:ascii="Arial" w:hAnsi="Arial" w:cs="Arial"/>
        </w:rPr>
        <w:t xml:space="preserve"> das manifestações</w:t>
      </w:r>
      <w:r w:rsidR="00464263" w:rsidRPr="00FA63DE">
        <w:rPr>
          <w:rFonts w:ascii="Arial" w:hAnsi="Arial" w:cs="Arial"/>
        </w:rPr>
        <w:t xml:space="preserve">, principalmente </w:t>
      </w:r>
      <w:r w:rsidR="00FA63DE">
        <w:rPr>
          <w:rFonts w:ascii="Arial" w:hAnsi="Arial" w:cs="Arial"/>
        </w:rPr>
        <w:t>as que estão</w:t>
      </w:r>
      <w:r w:rsidR="00464263" w:rsidRPr="00FA63DE">
        <w:rPr>
          <w:rFonts w:ascii="Arial" w:hAnsi="Arial" w:cs="Arial"/>
        </w:rPr>
        <w:t xml:space="preserve"> ligadas ao tema coronavírus.</w:t>
      </w:r>
    </w:p>
    <w:p w14:paraId="6C8FADCC" w14:textId="5EEB135D" w:rsidR="00B2388B" w:rsidRPr="007C55E3" w:rsidRDefault="0020176A" w:rsidP="0041239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134">
        <w:rPr>
          <w:rFonts w:ascii="Arial" w:hAnsi="Arial" w:cs="Arial"/>
        </w:rPr>
        <w:t xml:space="preserve"> </w:t>
      </w:r>
    </w:p>
    <w:p w14:paraId="0B35B31A" w14:textId="77777777" w:rsidR="003B4108" w:rsidRDefault="003B4108" w:rsidP="00B65B82">
      <w:pPr>
        <w:jc w:val="both"/>
        <w:rPr>
          <w:rFonts w:ascii="Arial" w:hAnsi="Arial" w:cs="Arial"/>
          <w:color w:val="000000"/>
        </w:rPr>
      </w:pPr>
    </w:p>
    <w:p w14:paraId="2624B0B5" w14:textId="6CCA6080" w:rsidR="00B65B82" w:rsidRDefault="00B65B82" w:rsidP="00B65B8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Vitória,</w:t>
      </w:r>
      <w:r w:rsidR="004D2D88">
        <w:rPr>
          <w:rFonts w:ascii="Arial" w:hAnsi="Arial" w:cs="Arial"/>
          <w:color w:val="000000"/>
        </w:rPr>
        <w:t xml:space="preserve"> </w:t>
      </w:r>
      <w:r w:rsidR="00C16644">
        <w:rPr>
          <w:rFonts w:ascii="Arial" w:hAnsi="Arial" w:cs="Arial"/>
          <w:color w:val="000000"/>
        </w:rPr>
        <w:t xml:space="preserve">15 de agosto </w:t>
      </w:r>
      <w:r w:rsidRPr="00965550">
        <w:rPr>
          <w:rFonts w:ascii="Arial" w:hAnsi="Arial" w:cs="Arial"/>
        </w:rPr>
        <w:t xml:space="preserve">de </w:t>
      </w:r>
      <w:r w:rsidR="004D2D88">
        <w:rPr>
          <w:rFonts w:ascii="Arial" w:hAnsi="Arial" w:cs="Arial"/>
          <w:color w:val="000000"/>
        </w:rPr>
        <w:t>2020</w:t>
      </w:r>
      <w:r w:rsidRPr="00965550">
        <w:rPr>
          <w:rFonts w:ascii="Arial" w:hAnsi="Arial" w:cs="Arial"/>
          <w:color w:val="000000"/>
        </w:rPr>
        <w:t>.</w:t>
      </w:r>
    </w:p>
    <w:p w14:paraId="689BD56F" w14:textId="77777777" w:rsidR="00E5645D" w:rsidRDefault="00E5645D" w:rsidP="00B65B82">
      <w:pPr>
        <w:jc w:val="both"/>
        <w:rPr>
          <w:rFonts w:ascii="Arial" w:hAnsi="Arial" w:cs="Arial"/>
          <w:color w:val="000000"/>
        </w:rPr>
      </w:pPr>
    </w:p>
    <w:p w14:paraId="3D5800AE" w14:textId="77777777" w:rsidR="00E5645D" w:rsidRDefault="00E5645D" w:rsidP="00B65B82">
      <w:pPr>
        <w:jc w:val="both"/>
        <w:rPr>
          <w:rFonts w:ascii="Arial" w:hAnsi="Arial" w:cs="Arial"/>
          <w:color w:val="000000"/>
        </w:rPr>
      </w:pPr>
    </w:p>
    <w:p w14:paraId="741EE8A0" w14:textId="77777777" w:rsidR="00B65B82" w:rsidRDefault="00B65B82" w:rsidP="00B65B82">
      <w:pPr>
        <w:jc w:val="both"/>
        <w:rPr>
          <w:rFonts w:ascii="Arial" w:hAnsi="Arial" w:cs="Arial"/>
          <w:b/>
          <w:color w:val="FF0000"/>
        </w:rPr>
      </w:pPr>
    </w:p>
    <w:p w14:paraId="60CF4506" w14:textId="77777777" w:rsidR="00716CB5" w:rsidRDefault="00716CB5" w:rsidP="00716CB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8922" w:type="dxa"/>
        <w:tblLook w:val="04A0" w:firstRow="1" w:lastRow="0" w:firstColumn="1" w:lastColumn="0" w:noHBand="0" w:noVBand="1"/>
      </w:tblPr>
      <w:tblGrid>
        <w:gridCol w:w="5245"/>
        <w:gridCol w:w="3677"/>
      </w:tblGrid>
      <w:tr w:rsidR="004D2D88" w:rsidRPr="00241EB7" w14:paraId="6AFDEBE2" w14:textId="77777777" w:rsidTr="004D2D88">
        <w:tc>
          <w:tcPr>
            <w:tcW w:w="5245" w:type="dxa"/>
            <w:shd w:val="clear" w:color="auto" w:fill="auto"/>
          </w:tcPr>
          <w:p w14:paraId="0A97DD9C" w14:textId="46B600C9" w:rsidR="004D2D88" w:rsidRDefault="004D2FD6" w:rsidP="004D2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Marcela Santos Palassi Tallon Netto</w:t>
            </w:r>
          </w:p>
          <w:p w14:paraId="7F1D68C2" w14:textId="77777777" w:rsidR="004D2D88" w:rsidRPr="00241EB7" w:rsidRDefault="004D2D88" w:rsidP="004D2D88">
            <w:pPr>
              <w:rPr>
                <w:rFonts w:ascii="Arial" w:hAnsi="Arial" w:cs="Arial"/>
              </w:rPr>
            </w:pPr>
            <w:r w:rsidRPr="00241EB7">
              <w:rPr>
                <w:rFonts w:ascii="Arial" w:hAnsi="Arial" w:cs="Arial"/>
              </w:rPr>
              <w:t>Auditor</w:t>
            </w:r>
            <w:r>
              <w:rPr>
                <w:rFonts w:ascii="Arial" w:hAnsi="Arial" w:cs="Arial"/>
              </w:rPr>
              <w:t>a</w:t>
            </w:r>
            <w:r w:rsidRPr="00241EB7">
              <w:rPr>
                <w:rFonts w:ascii="Arial" w:hAnsi="Arial" w:cs="Arial"/>
              </w:rPr>
              <w:t xml:space="preserve"> do Estado</w:t>
            </w:r>
          </w:p>
          <w:p w14:paraId="2648D86F" w14:textId="4F48FA95" w:rsidR="004D2D88" w:rsidRPr="00241EB7" w:rsidRDefault="004D2D88" w:rsidP="004D2D88">
            <w:pPr>
              <w:rPr>
                <w:rFonts w:ascii="Arial" w:hAnsi="Arial" w:cs="Arial"/>
                <w:b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14:paraId="53A3DAD6" w14:textId="77777777" w:rsidR="004D2D88" w:rsidRPr="00241EB7" w:rsidRDefault="004D2D88" w:rsidP="004D2D88">
            <w:pPr>
              <w:rPr>
                <w:rFonts w:ascii="Arial" w:hAnsi="Arial" w:cs="Arial"/>
              </w:rPr>
            </w:pPr>
            <w:r w:rsidRPr="00241EB7">
              <w:rPr>
                <w:rFonts w:ascii="Arial" w:hAnsi="Arial" w:cs="Arial"/>
                <w:b/>
              </w:rPr>
              <w:t>Mirian Porto do Sacramento</w:t>
            </w:r>
          </w:p>
          <w:p w14:paraId="500F2CA4" w14:textId="77777777" w:rsidR="004D2D88" w:rsidRPr="00241EB7" w:rsidRDefault="004D2D88" w:rsidP="004D2D88">
            <w:pPr>
              <w:rPr>
                <w:rFonts w:ascii="Arial" w:hAnsi="Arial" w:cs="Arial"/>
                <w:bCs/>
              </w:rPr>
            </w:pPr>
            <w:r w:rsidRPr="00241EB7">
              <w:rPr>
                <w:rFonts w:ascii="Arial" w:hAnsi="Arial" w:cs="Arial"/>
              </w:rPr>
              <w:t>Subsecretária de Estado da Transparência</w:t>
            </w:r>
          </w:p>
          <w:p w14:paraId="713074CE" w14:textId="77777777" w:rsidR="004D2D88" w:rsidRDefault="004D2D88" w:rsidP="004D2D88">
            <w:pPr>
              <w:rPr>
                <w:rFonts w:ascii="Arial" w:hAnsi="Arial" w:cs="Arial"/>
                <w:b/>
              </w:rPr>
            </w:pPr>
          </w:p>
        </w:tc>
      </w:tr>
    </w:tbl>
    <w:p w14:paraId="35BAD8B5" w14:textId="77777777" w:rsidR="001F35FC" w:rsidRDefault="001F35FC" w:rsidP="001F3435">
      <w:pPr>
        <w:rPr>
          <w:rFonts w:ascii="Arial" w:hAnsi="Arial" w:cs="Arial"/>
          <w:b/>
          <w:sz w:val="28"/>
          <w:szCs w:val="28"/>
        </w:rPr>
      </w:pPr>
    </w:p>
    <w:sectPr w:rsidR="001F35FC" w:rsidSect="009F3292">
      <w:headerReference w:type="default" r:id="rId17"/>
      <w:footerReference w:type="default" r:id="rId1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9C93A" w14:textId="77777777" w:rsidR="00295AE3" w:rsidRDefault="00295AE3" w:rsidP="00A778E3">
      <w:r>
        <w:separator/>
      </w:r>
    </w:p>
  </w:endnote>
  <w:endnote w:type="continuationSeparator" w:id="0">
    <w:p w14:paraId="0CBEB5BC" w14:textId="77777777" w:rsidR="00295AE3" w:rsidRDefault="00295AE3" w:rsidP="00A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furtGothic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8593" w14:textId="77777777" w:rsidR="002938B3" w:rsidRPr="00826751" w:rsidRDefault="002938B3">
    <w:pPr>
      <w:pStyle w:val="Rodap"/>
      <w:jc w:val="right"/>
      <w:rPr>
        <w:color w:val="2F5496"/>
      </w:rPr>
    </w:pPr>
    <w:r w:rsidRPr="00826751">
      <w:rPr>
        <w:color w:val="2F5496"/>
      </w:rPr>
      <w:fldChar w:fldCharType="begin"/>
    </w:r>
    <w:r w:rsidRPr="00826751">
      <w:rPr>
        <w:color w:val="2F5496"/>
      </w:rPr>
      <w:instrText>PAGE   \* MERGEFORMAT</w:instrText>
    </w:r>
    <w:r w:rsidRPr="00826751">
      <w:rPr>
        <w:color w:val="2F5496"/>
      </w:rPr>
      <w:fldChar w:fldCharType="separate"/>
    </w:r>
    <w:r w:rsidR="00F26D6B" w:rsidRPr="00F26D6B">
      <w:rPr>
        <w:noProof/>
        <w:color w:val="2F5496"/>
        <w:lang w:val="pt-BR"/>
      </w:rPr>
      <w:t>23</w:t>
    </w:r>
    <w:r w:rsidRPr="00826751">
      <w:rPr>
        <w:color w:val="2F5496"/>
      </w:rPr>
      <w:fldChar w:fldCharType="end"/>
    </w:r>
  </w:p>
  <w:p w14:paraId="445E4B91" w14:textId="77777777" w:rsidR="002938B3" w:rsidRDefault="002938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EB6CC" w14:textId="77777777" w:rsidR="00295AE3" w:rsidRDefault="00295AE3" w:rsidP="00A778E3">
      <w:r>
        <w:separator/>
      </w:r>
    </w:p>
  </w:footnote>
  <w:footnote w:type="continuationSeparator" w:id="0">
    <w:p w14:paraId="128A1C0A" w14:textId="77777777" w:rsidR="00295AE3" w:rsidRDefault="00295AE3" w:rsidP="00A7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1FBA1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F208B6B" wp14:editId="4E917FE8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3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5A3F38E9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4677324A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65D10D15" w14:textId="77777777" w:rsidR="002938B3" w:rsidRDefault="002938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D507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4C0D2" wp14:editId="68C61473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2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0A5D4450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37127194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599BFD4D" w14:textId="77777777" w:rsidR="002938B3" w:rsidRDefault="00293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79D"/>
    <w:multiLevelType w:val="hybridMultilevel"/>
    <w:tmpl w:val="B5760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605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2F0F"/>
    <w:multiLevelType w:val="hybridMultilevel"/>
    <w:tmpl w:val="FA7E4EA0"/>
    <w:lvl w:ilvl="0" w:tplc="AE5A4B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FD3D70"/>
    <w:multiLevelType w:val="hybridMultilevel"/>
    <w:tmpl w:val="68BA2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74A73"/>
    <w:multiLevelType w:val="hybridMultilevel"/>
    <w:tmpl w:val="C05C1AA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3B572ED5"/>
    <w:multiLevelType w:val="hybridMultilevel"/>
    <w:tmpl w:val="C4C89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6458"/>
    <w:multiLevelType w:val="multilevel"/>
    <w:tmpl w:val="BE00A6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395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322A27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44120"/>
    <w:multiLevelType w:val="hybridMultilevel"/>
    <w:tmpl w:val="3F6A1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E14C7"/>
    <w:multiLevelType w:val="hybridMultilevel"/>
    <w:tmpl w:val="F4982072"/>
    <w:lvl w:ilvl="0" w:tplc="1D3628CE">
      <w:start w:val="1"/>
      <w:numFmt w:val="upperRoman"/>
      <w:lvlText w:val="%1."/>
      <w:lvlJc w:val="right"/>
      <w:pPr>
        <w:ind w:left="862" w:hanging="360"/>
      </w:pPr>
      <w:rPr>
        <w:b w:val="0"/>
      </w:rPr>
    </w:lvl>
    <w:lvl w:ilvl="1" w:tplc="21400D2A">
      <w:start w:val="1"/>
      <w:numFmt w:val="lowerLetter"/>
      <w:pStyle w:val="SemEspaamento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F363B2"/>
    <w:multiLevelType w:val="hybridMultilevel"/>
    <w:tmpl w:val="DE609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B1735"/>
    <w:multiLevelType w:val="hybridMultilevel"/>
    <w:tmpl w:val="1472B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1A"/>
    <w:rsid w:val="00000AE5"/>
    <w:rsid w:val="000012CC"/>
    <w:rsid w:val="00005B81"/>
    <w:rsid w:val="00007276"/>
    <w:rsid w:val="00007419"/>
    <w:rsid w:val="000076EC"/>
    <w:rsid w:val="0000795B"/>
    <w:rsid w:val="000116F9"/>
    <w:rsid w:val="00012BE0"/>
    <w:rsid w:val="00012C8B"/>
    <w:rsid w:val="00012E5B"/>
    <w:rsid w:val="00013F02"/>
    <w:rsid w:val="00014843"/>
    <w:rsid w:val="0001543E"/>
    <w:rsid w:val="000154D4"/>
    <w:rsid w:val="0001617D"/>
    <w:rsid w:val="0001628E"/>
    <w:rsid w:val="00016485"/>
    <w:rsid w:val="00022BF2"/>
    <w:rsid w:val="000237D5"/>
    <w:rsid w:val="00024E72"/>
    <w:rsid w:val="0002506F"/>
    <w:rsid w:val="00026B5E"/>
    <w:rsid w:val="000274EC"/>
    <w:rsid w:val="000301C6"/>
    <w:rsid w:val="00030266"/>
    <w:rsid w:val="000305F2"/>
    <w:rsid w:val="00030F87"/>
    <w:rsid w:val="00031270"/>
    <w:rsid w:val="0003168A"/>
    <w:rsid w:val="00031F89"/>
    <w:rsid w:val="000360E1"/>
    <w:rsid w:val="000361AE"/>
    <w:rsid w:val="00036751"/>
    <w:rsid w:val="00041B7A"/>
    <w:rsid w:val="000463C5"/>
    <w:rsid w:val="00046A36"/>
    <w:rsid w:val="00046D28"/>
    <w:rsid w:val="0005013E"/>
    <w:rsid w:val="0005043A"/>
    <w:rsid w:val="00050489"/>
    <w:rsid w:val="000508B2"/>
    <w:rsid w:val="00051EC4"/>
    <w:rsid w:val="00053172"/>
    <w:rsid w:val="0005531E"/>
    <w:rsid w:val="000601F8"/>
    <w:rsid w:val="00061027"/>
    <w:rsid w:val="0006149C"/>
    <w:rsid w:val="000617F4"/>
    <w:rsid w:val="000639B5"/>
    <w:rsid w:val="00063F4E"/>
    <w:rsid w:val="000644B3"/>
    <w:rsid w:val="00064E33"/>
    <w:rsid w:val="00065F32"/>
    <w:rsid w:val="00070153"/>
    <w:rsid w:val="00070D0D"/>
    <w:rsid w:val="000715E3"/>
    <w:rsid w:val="00071EC6"/>
    <w:rsid w:val="000720D1"/>
    <w:rsid w:val="00073389"/>
    <w:rsid w:val="00074E5E"/>
    <w:rsid w:val="0007606A"/>
    <w:rsid w:val="00076C67"/>
    <w:rsid w:val="0007766D"/>
    <w:rsid w:val="000803FF"/>
    <w:rsid w:val="00081589"/>
    <w:rsid w:val="00081D0B"/>
    <w:rsid w:val="0008221C"/>
    <w:rsid w:val="00086BDF"/>
    <w:rsid w:val="00087060"/>
    <w:rsid w:val="000870CC"/>
    <w:rsid w:val="00090929"/>
    <w:rsid w:val="00090ECD"/>
    <w:rsid w:val="00091329"/>
    <w:rsid w:val="00091F94"/>
    <w:rsid w:val="000922C4"/>
    <w:rsid w:val="00093992"/>
    <w:rsid w:val="000939BF"/>
    <w:rsid w:val="00093C65"/>
    <w:rsid w:val="00094789"/>
    <w:rsid w:val="000958C5"/>
    <w:rsid w:val="000A0955"/>
    <w:rsid w:val="000A0A36"/>
    <w:rsid w:val="000A3314"/>
    <w:rsid w:val="000A4F12"/>
    <w:rsid w:val="000A5F6B"/>
    <w:rsid w:val="000B04BB"/>
    <w:rsid w:val="000B0E04"/>
    <w:rsid w:val="000B1687"/>
    <w:rsid w:val="000B2D54"/>
    <w:rsid w:val="000B4981"/>
    <w:rsid w:val="000B5D8C"/>
    <w:rsid w:val="000B6C94"/>
    <w:rsid w:val="000B7757"/>
    <w:rsid w:val="000C0F3E"/>
    <w:rsid w:val="000C15AF"/>
    <w:rsid w:val="000C33FE"/>
    <w:rsid w:val="000C650A"/>
    <w:rsid w:val="000D1EA9"/>
    <w:rsid w:val="000D30C6"/>
    <w:rsid w:val="000D324A"/>
    <w:rsid w:val="000E1288"/>
    <w:rsid w:val="000E21F3"/>
    <w:rsid w:val="000E4E64"/>
    <w:rsid w:val="000E5B06"/>
    <w:rsid w:val="000F2D9F"/>
    <w:rsid w:val="000F2E0B"/>
    <w:rsid w:val="000F3000"/>
    <w:rsid w:val="000F323D"/>
    <w:rsid w:val="000F4C36"/>
    <w:rsid w:val="000F5527"/>
    <w:rsid w:val="000F733B"/>
    <w:rsid w:val="0010276A"/>
    <w:rsid w:val="00103F42"/>
    <w:rsid w:val="00104004"/>
    <w:rsid w:val="00105083"/>
    <w:rsid w:val="00106131"/>
    <w:rsid w:val="00107B08"/>
    <w:rsid w:val="00107C75"/>
    <w:rsid w:val="001107CF"/>
    <w:rsid w:val="00110E23"/>
    <w:rsid w:val="00113F70"/>
    <w:rsid w:val="001147CA"/>
    <w:rsid w:val="00115034"/>
    <w:rsid w:val="00115292"/>
    <w:rsid w:val="001152C3"/>
    <w:rsid w:val="00115C68"/>
    <w:rsid w:val="001163D1"/>
    <w:rsid w:val="0011751B"/>
    <w:rsid w:val="0012183C"/>
    <w:rsid w:val="00124B18"/>
    <w:rsid w:val="00125229"/>
    <w:rsid w:val="00130A3F"/>
    <w:rsid w:val="00131896"/>
    <w:rsid w:val="0013421A"/>
    <w:rsid w:val="0013529A"/>
    <w:rsid w:val="001352AD"/>
    <w:rsid w:val="00135C26"/>
    <w:rsid w:val="00140905"/>
    <w:rsid w:val="001417AA"/>
    <w:rsid w:val="00142358"/>
    <w:rsid w:val="00142ED0"/>
    <w:rsid w:val="00143A7B"/>
    <w:rsid w:val="001446E6"/>
    <w:rsid w:val="00144EA6"/>
    <w:rsid w:val="00145744"/>
    <w:rsid w:val="00146EE8"/>
    <w:rsid w:val="00147BFF"/>
    <w:rsid w:val="0015069F"/>
    <w:rsid w:val="00150F50"/>
    <w:rsid w:val="00153D88"/>
    <w:rsid w:val="00153FAC"/>
    <w:rsid w:val="00155E13"/>
    <w:rsid w:val="001571B0"/>
    <w:rsid w:val="00157545"/>
    <w:rsid w:val="00157971"/>
    <w:rsid w:val="0016394E"/>
    <w:rsid w:val="00165690"/>
    <w:rsid w:val="0016662B"/>
    <w:rsid w:val="00167854"/>
    <w:rsid w:val="001720D5"/>
    <w:rsid w:val="00172627"/>
    <w:rsid w:val="0017300F"/>
    <w:rsid w:val="00173D3F"/>
    <w:rsid w:val="00176127"/>
    <w:rsid w:val="0017672D"/>
    <w:rsid w:val="001807B9"/>
    <w:rsid w:val="001813C4"/>
    <w:rsid w:val="00182DCA"/>
    <w:rsid w:val="00183CE2"/>
    <w:rsid w:val="0018505E"/>
    <w:rsid w:val="001857BD"/>
    <w:rsid w:val="00185EF9"/>
    <w:rsid w:val="00186091"/>
    <w:rsid w:val="00193C8B"/>
    <w:rsid w:val="00193DA7"/>
    <w:rsid w:val="0019564B"/>
    <w:rsid w:val="001967B4"/>
    <w:rsid w:val="001A19E2"/>
    <w:rsid w:val="001A1D6D"/>
    <w:rsid w:val="001A2B27"/>
    <w:rsid w:val="001A3732"/>
    <w:rsid w:val="001A3935"/>
    <w:rsid w:val="001A4453"/>
    <w:rsid w:val="001A461D"/>
    <w:rsid w:val="001A7002"/>
    <w:rsid w:val="001B0AD4"/>
    <w:rsid w:val="001B0E85"/>
    <w:rsid w:val="001B4623"/>
    <w:rsid w:val="001B7500"/>
    <w:rsid w:val="001C0BF7"/>
    <w:rsid w:val="001C5242"/>
    <w:rsid w:val="001C60F5"/>
    <w:rsid w:val="001C6905"/>
    <w:rsid w:val="001C7D97"/>
    <w:rsid w:val="001D13AE"/>
    <w:rsid w:val="001D2DD6"/>
    <w:rsid w:val="001D4A97"/>
    <w:rsid w:val="001D5984"/>
    <w:rsid w:val="001D6106"/>
    <w:rsid w:val="001D6881"/>
    <w:rsid w:val="001E24DC"/>
    <w:rsid w:val="001E2AE3"/>
    <w:rsid w:val="001E359E"/>
    <w:rsid w:val="001E4689"/>
    <w:rsid w:val="001E5582"/>
    <w:rsid w:val="001E605A"/>
    <w:rsid w:val="001F22AA"/>
    <w:rsid w:val="001F3435"/>
    <w:rsid w:val="001F35FC"/>
    <w:rsid w:val="001F7382"/>
    <w:rsid w:val="002003D8"/>
    <w:rsid w:val="0020115E"/>
    <w:rsid w:val="0020176A"/>
    <w:rsid w:val="00202253"/>
    <w:rsid w:val="00202726"/>
    <w:rsid w:val="002057FD"/>
    <w:rsid w:val="002066AF"/>
    <w:rsid w:val="00206B34"/>
    <w:rsid w:val="00207384"/>
    <w:rsid w:val="002117BB"/>
    <w:rsid w:val="00212707"/>
    <w:rsid w:val="00214ABE"/>
    <w:rsid w:val="00215152"/>
    <w:rsid w:val="00216299"/>
    <w:rsid w:val="002166B7"/>
    <w:rsid w:val="002173F5"/>
    <w:rsid w:val="00217704"/>
    <w:rsid w:val="00217D64"/>
    <w:rsid w:val="00220F78"/>
    <w:rsid w:val="00221761"/>
    <w:rsid w:val="00221BFF"/>
    <w:rsid w:val="002227D5"/>
    <w:rsid w:val="002233CE"/>
    <w:rsid w:val="00223562"/>
    <w:rsid w:val="0022468D"/>
    <w:rsid w:val="002247D1"/>
    <w:rsid w:val="00224F5B"/>
    <w:rsid w:val="00225176"/>
    <w:rsid w:val="002279D3"/>
    <w:rsid w:val="00231E1B"/>
    <w:rsid w:val="002332E0"/>
    <w:rsid w:val="00234E99"/>
    <w:rsid w:val="002361BB"/>
    <w:rsid w:val="00237F47"/>
    <w:rsid w:val="00237FD3"/>
    <w:rsid w:val="0024044B"/>
    <w:rsid w:val="00240E63"/>
    <w:rsid w:val="00241846"/>
    <w:rsid w:val="00241EB7"/>
    <w:rsid w:val="0024227B"/>
    <w:rsid w:val="002443B9"/>
    <w:rsid w:val="00244581"/>
    <w:rsid w:val="00244BAD"/>
    <w:rsid w:val="00244CA1"/>
    <w:rsid w:val="00245148"/>
    <w:rsid w:val="00246097"/>
    <w:rsid w:val="00247126"/>
    <w:rsid w:val="00247A4F"/>
    <w:rsid w:val="00250534"/>
    <w:rsid w:val="002522D1"/>
    <w:rsid w:val="00252E6E"/>
    <w:rsid w:val="002532F7"/>
    <w:rsid w:val="00254A5A"/>
    <w:rsid w:val="002571D3"/>
    <w:rsid w:val="00257DD9"/>
    <w:rsid w:val="00260B7F"/>
    <w:rsid w:val="00260D90"/>
    <w:rsid w:val="00262DA7"/>
    <w:rsid w:val="00262EDA"/>
    <w:rsid w:val="00264DDE"/>
    <w:rsid w:val="002650D7"/>
    <w:rsid w:val="00273298"/>
    <w:rsid w:val="002732A1"/>
    <w:rsid w:val="002754A5"/>
    <w:rsid w:val="002769A1"/>
    <w:rsid w:val="002772F2"/>
    <w:rsid w:val="0028012A"/>
    <w:rsid w:val="00280457"/>
    <w:rsid w:val="00284856"/>
    <w:rsid w:val="0028486A"/>
    <w:rsid w:val="00287DDC"/>
    <w:rsid w:val="00290E02"/>
    <w:rsid w:val="00291438"/>
    <w:rsid w:val="002915BB"/>
    <w:rsid w:val="00291BAB"/>
    <w:rsid w:val="002938B3"/>
    <w:rsid w:val="00294DC5"/>
    <w:rsid w:val="0029505C"/>
    <w:rsid w:val="00295430"/>
    <w:rsid w:val="00295476"/>
    <w:rsid w:val="00295838"/>
    <w:rsid w:val="00295AE3"/>
    <w:rsid w:val="002A0274"/>
    <w:rsid w:val="002A0286"/>
    <w:rsid w:val="002A3409"/>
    <w:rsid w:val="002A35D0"/>
    <w:rsid w:val="002A3BE7"/>
    <w:rsid w:val="002A3CA7"/>
    <w:rsid w:val="002A4613"/>
    <w:rsid w:val="002A4F8D"/>
    <w:rsid w:val="002A7010"/>
    <w:rsid w:val="002A7964"/>
    <w:rsid w:val="002A7E72"/>
    <w:rsid w:val="002B01EC"/>
    <w:rsid w:val="002B08AF"/>
    <w:rsid w:val="002B0927"/>
    <w:rsid w:val="002B130C"/>
    <w:rsid w:val="002B1A18"/>
    <w:rsid w:val="002B1A9F"/>
    <w:rsid w:val="002B239A"/>
    <w:rsid w:val="002B2FF8"/>
    <w:rsid w:val="002B3296"/>
    <w:rsid w:val="002B6C3F"/>
    <w:rsid w:val="002C28D2"/>
    <w:rsid w:val="002C3899"/>
    <w:rsid w:val="002C4B54"/>
    <w:rsid w:val="002C5D17"/>
    <w:rsid w:val="002C73DF"/>
    <w:rsid w:val="002C775E"/>
    <w:rsid w:val="002C7E29"/>
    <w:rsid w:val="002C7EF7"/>
    <w:rsid w:val="002D077E"/>
    <w:rsid w:val="002D092E"/>
    <w:rsid w:val="002D2EBE"/>
    <w:rsid w:val="002D3754"/>
    <w:rsid w:val="002D3A44"/>
    <w:rsid w:val="002D6B06"/>
    <w:rsid w:val="002D6CE2"/>
    <w:rsid w:val="002E0A82"/>
    <w:rsid w:val="002E14BB"/>
    <w:rsid w:val="002E1765"/>
    <w:rsid w:val="002E1BEC"/>
    <w:rsid w:val="002E20E8"/>
    <w:rsid w:val="002E2416"/>
    <w:rsid w:val="002E307D"/>
    <w:rsid w:val="002E46D5"/>
    <w:rsid w:val="002E487F"/>
    <w:rsid w:val="002E51DC"/>
    <w:rsid w:val="002E5B4F"/>
    <w:rsid w:val="002E5B54"/>
    <w:rsid w:val="002E5EDE"/>
    <w:rsid w:val="002E7EE4"/>
    <w:rsid w:val="002F059A"/>
    <w:rsid w:val="002F1292"/>
    <w:rsid w:val="002F13D1"/>
    <w:rsid w:val="002F2BC5"/>
    <w:rsid w:val="002F4C65"/>
    <w:rsid w:val="002F7CD2"/>
    <w:rsid w:val="003003E1"/>
    <w:rsid w:val="003006E5"/>
    <w:rsid w:val="00300923"/>
    <w:rsid w:val="00303719"/>
    <w:rsid w:val="003042E8"/>
    <w:rsid w:val="0030569F"/>
    <w:rsid w:val="00312EBC"/>
    <w:rsid w:val="00314973"/>
    <w:rsid w:val="00316C56"/>
    <w:rsid w:val="0032004F"/>
    <w:rsid w:val="00321C62"/>
    <w:rsid w:val="0032400F"/>
    <w:rsid w:val="00324527"/>
    <w:rsid w:val="00324AE8"/>
    <w:rsid w:val="00326158"/>
    <w:rsid w:val="00332D86"/>
    <w:rsid w:val="00333B77"/>
    <w:rsid w:val="00334FFE"/>
    <w:rsid w:val="00335C06"/>
    <w:rsid w:val="00335C2D"/>
    <w:rsid w:val="00340503"/>
    <w:rsid w:val="0034133F"/>
    <w:rsid w:val="00341AC9"/>
    <w:rsid w:val="00341CE9"/>
    <w:rsid w:val="00342208"/>
    <w:rsid w:val="00342DD4"/>
    <w:rsid w:val="003438B0"/>
    <w:rsid w:val="003448F2"/>
    <w:rsid w:val="00344E6D"/>
    <w:rsid w:val="003476A8"/>
    <w:rsid w:val="003517A7"/>
    <w:rsid w:val="00353AD8"/>
    <w:rsid w:val="003542D2"/>
    <w:rsid w:val="003551CE"/>
    <w:rsid w:val="00355907"/>
    <w:rsid w:val="00356879"/>
    <w:rsid w:val="00357D10"/>
    <w:rsid w:val="003603F1"/>
    <w:rsid w:val="00360E38"/>
    <w:rsid w:val="00362078"/>
    <w:rsid w:val="00362A94"/>
    <w:rsid w:val="00362F41"/>
    <w:rsid w:val="00365EEB"/>
    <w:rsid w:val="00366F32"/>
    <w:rsid w:val="00370616"/>
    <w:rsid w:val="00370C95"/>
    <w:rsid w:val="0037134E"/>
    <w:rsid w:val="003716B6"/>
    <w:rsid w:val="00373D88"/>
    <w:rsid w:val="00374180"/>
    <w:rsid w:val="003741DD"/>
    <w:rsid w:val="003758B0"/>
    <w:rsid w:val="00375E64"/>
    <w:rsid w:val="003764A4"/>
    <w:rsid w:val="003767ED"/>
    <w:rsid w:val="00376B65"/>
    <w:rsid w:val="00381FEE"/>
    <w:rsid w:val="0038355A"/>
    <w:rsid w:val="00383628"/>
    <w:rsid w:val="003847E5"/>
    <w:rsid w:val="00385264"/>
    <w:rsid w:val="00385BAA"/>
    <w:rsid w:val="00385C26"/>
    <w:rsid w:val="00385D14"/>
    <w:rsid w:val="00386BA7"/>
    <w:rsid w:val="00390684"/>
    <w:rsid w:val="003915C8"/>
    <w:rsid w:val="00394A87"/>
    <w:rsid w:val="003950EB"/>
    <w:rsid w:val="0039520B"/>
    <w:rsid w:val="00396508"/>
    <w:rsid w:val="0039744A"/>
    <w:rsid w:val="003975A2"/>
    <w:rsid w:val="003A18F5"/>
    <w:rsid w:val="003A1B96"/>
    <w:rsid w:val="003A2A92"/>
    <w:rsid w:val="003A2AB4"/>
    <w:rsid w:val="003A2BA3"/>
    <w:rsid w:val="003A38B6"/>
    <w:rsid w:val="003A39C8"/>
    <w:rsid w:val="003A4161"/>
    <w:rsid w:val="003A511C"/>
    <w:rsid w:val="003A567D"/>
    <w:rsid w:val="003A6CF8"/>
    <w:rsid w:val="003A7177"/>
    <w:rsid w:val="003A7274"/>
    <w:rsid w:val="003A78B0"/>
    <w:rsid w:val="003A7E5E"/>
    <w:rsid w:val="003B0EA8"/>
    <w:rsid w:val="003B3447"/>
    <w:rsid w:val="003B4108"/>
    <w:rsid w:val="003B4813"/>
    <w:rsid w:val="003B49DC"/>
    <w:rsid w:val="003B5E93"/>
    <w:rsid w:val="003B690A"/>
    <w:rsid w:val="003C02B8"/>
    <w:rsid w:val="003C11C6"/>
    <w:rsid w:val="003C2A82"/>
    <w:rsid w:val="003C4FFB"/>
    <w:rsid w:val="003C615C"/>
    <w:rsid w:val="003C6E44"/>
    <w:rsid w:val="003D0FDF"/>
    <w:rsid w:val="003D3388"/>
    <w:rsid w:val="003D4033"/>
    <w:rsid w:val="003D4698"/>
    <w:rsid w:val="003D46F0"/>
    <w:rsid w:val="003D5286"/>
    <w:rsid w:val="003D576B"/>
    <w:rsid w:val="003D633F"/>
    <w:rsid w:val="003D67AE"/>
    <w:rsid w:val="003E1408"/>
    <w:rsid w:val="003E4594"/>
    <w:rsid w:val="003E6A9B"/>
    <w:rsid w:val="003F20C8"/>
    <w:rsid w:val="003F2868"/>
    <w:rsid w:val="003F3686"/>
    <w:rsid w:val="003F3743"/>
    <w:rsid w:val="003F69B9"/>
    <w:rsid w:val="003F7488"/>
    <w:rsid w:val="003F79B1"/>
    <w:rsid w:val="003F7FF6"/>
    <w:rsid w:val="00400DED"/>
    <w:rsid w:val="00400E0A"/>
    <w:rsid w:val="00401121"/>
    <w:rsid w:val="00402B03"/>
    <w:rsid w:val="00403630"/>
    <w:rsid w:val="004049A9"/>
    <w:rsid w:val="00405DF6"/>
    <w:rsid w:val="004100C0"/>
    <w:rsid w:val="0041093B"/>
    <w:rsid w:val="0041239B"/>
    <w:rsid w:val="004126AA"/>
    <w:rsid w:val="00412964"/>
    <w:rsid w:val="00414663"/>
    <w:rsid w:val="0041493B"/>
    <w:rsid w:val="00414C41"/>
    <w:rsid w:val="004160D2"/>
    <w:rsid w:val="00421628"/>
    <w:rsid w:val="00421F8A"/>
    <w:rsid w:val="00422ABB"/>
    <w:rsid w:val="00423EAE"/>
    <w:rsid w:val="00423F25"/>
    <w:rsid w:val="00424C77"/>
    <w:rsid w:val="00425315"/>
    <w:rsid w:val="004253F7"/>
    <w:rsid w:val="004265CC"/>
    <w:rsid w:val="004265F5"/>
    <w:rsid w:val="0042662D"/>
    <w:rsid w:val="004274E0"/>
    <w:rsid w:val="00427574"/>
    <w:rsid w:val="00427933"/>
    <w:rsid w:val="0043046A"/>
    <w:rsid w:val="0043228F"/>
    <w:rsid w:val="00432509"/>
    <w:rsid w:val="00432DC7"/>
    <w:rsid w:val="00433B24"/>
    <w:rsid w:val="00434758"/>
    <w:rsid w:val="00435F4B"/>
    <w:rsid w:val="00440C95"/>
    <w:rsid w:val="00441099"/>
    <w:rsid w:val="00441547"/>
    <w:rsid w:val="0044199F"/>
    <w:rsid w:val="004432D8"/>
    <w:rsid w:val="004449E7"/>
    <w:rsid w:val="00444D45"/>
    <w:rsid w:val="00445AC9"/>
    <w:rsid w:val="004465FD"/>
    <w:rsid w:val="004474EB"/>
    <w:rsid w:val="00452038"/>
    <w:rsid w:val="0045334B"/>
    <w:rsid w:val="00455D31"/>
    <w:rsid w:val="00456CB1"/>
    <w:rsid w:val="004571F9"/>
    <w:rsid w:val="00460063"/>
    <w:rsid w:val="00460D74"/>
    <w:rsid w:val="00460D76"/>
    <w:rsid w:val="004624D5"/>
    <w:rsid w:val="00462707"/>
    <w:rsid w:val="00464263"/>
    <w:rsid w:val="00464EFE"/>
    <w:rsid w:val="00464F56"/>
    <w:rsid w:val="004661B7"/>
    <w:rsid w:val="004669C9"/>
    <w:rsid w:val="00466ABA"/>
    <w:rsid w:val="004700AC"/>
    <w:rsid w:val="00470291"/>
    <w:rsid w:val="004709F2"/>
    <w:rsid w:val="004719A9"/>
    <w:rsid w:val="004753F8"/>
    <w:rsid w:val="00481C18"/>
    <w:rsid w:val="004832CD"/>
    <w:rsid w:val="0048375A"/>
    <w:rsid w:val="00483BED"/>
    <w:rsid w:val="004845A4"/>
    <w:rsid w:val="0048466F"/>
    <w:rsid w:val="0048648F"/>
    <w:rsid w:val="004868CA"/>
    <w:rsid w:val="00490F78"/>
    <w:rsid w:val="004918CB"/>
    <w:rsid w:val="00491ED7"/>
    <w:rsid w:val="00492FC5"/>
    <w:rsid w:val="004943F1"/>
    <w:rsid w:val="004951FF"/>
    <w:rsid w:val="00495C55"/>
    <w:rsid w:val="004A0318"/>
    <w:rsid w:val="004A04D6"/>
    <w:rsid w:val="004A0937"/>
    <w:rsid w:val="004A11AD"/>
    <w:rsid w:val="004A5999"/>
    <w:rsid w:val="004A62B2"/>
    <w:rsid w:val="004A6431"/>
    <w:rsid w:val="004A6495"/>
    <w:rsid w:val="004A6577"/>
    <w:rsid w:val="004A66DE"/>
    <w:rsid w:val="004B059B"/>
    <w:rsid w:val="004B34EC"/>
    <w:rsid w:val="004B4A42"/>
    <w:rsid w:val="004B6BFF"/>
    <w:rsid w:val="004B6F71"/>
    <w:rsid w:val="004B7A42"/>
    <w:rsid w:val="004B7B06"/>
    <w:rsid w:val="004C1059"/>
    <w:rsid w:val="004C29A6"/>
    <w:rsid w:val="004C2F04"/>
    <w:rsid w:val="004C3A2E"/>
    <w:rsid w:val="004C62F5"/>
    <w:rsid w:val="004C67EB"/>
    <w:rsid w:val="004C70C0"/>
    <w:rsid w:val="004D2D88"/>
    <w:rsid w:val="004D2FD6"/>
    <w:rsid w:val="004D456A"/>
    <w:rsid w:val="004D4F24"/>
    <w:rsid w:val="004D6AB4"/>
    <w:rsid w:val="004E417B"/>
    <w:rsid w:val="004E53B0"/>
    <w:rsid w:val="004E6174"/>
    <w:rsid w:val="004E64A6"/>
    <w:rsid w:val="004E7E77"/>
    <w:rsid w:val="004F0773"/>
    <w:rsid w:val="004F2CC0"/>
    <w:rsid w:val="004F2DEE"/>
    <w:rsid w:val="004F62FC"/>
    <w:rsid w:val="004F6693"/>
    <w:rsid w:val="004F6F9B"/>
    <w:rsid w:val="004F76B2"/>
    <w:rsid w:val="004F7B62"/>
    <w:rsid w:val="004F7E85"/>
    <w:rsid w:val="005006EC"/>
    <w:rsid w:val="00500DE7"/>
    <w:rsid w:val="00501423"/>
    <w:rsid w:val="00501488"/>
    <w:rsid w:val="00504860"/>
    <w:rsid w:val="005059F3"/>
    <w:rsid w:val="00506E0D"/>
    <w:rsid w:val="00507910"/>
    <w:rsid w:val="00510041"/>
    <w:rsid w:val="0051056A"/>
    <w:rsid w:val="00510E82"/>
    <w:rsid w:val="005117E9"/>
    <w:rsid w:val="00511AA6"/>
    <w:rsid w:val="0051531D"/>
    <w:rsid w:val="00517264"/>
    <w:rsid w:val="005178A1"/>
    <w:rsid w:val="0052089B"/>
    <w:rsid w:val="00521836"/>
    <w:rsid w:val="00522414"/>
    <w:rsid w:val="00522A5F"/>
    <w:rsid w:val="0052358E"/>
    <w:rsid w:val="005238FF"/>
    <w:rsid w:val="00523E76"/>
    <w:rsid w:val="00525352"/>
    <w:rsid w:val="00525430"/>
    <w:rsid w:val="00525F1F"/>
    <w:rsid w:val="0052605C"/>
    <w:rsid w:val="00526122"/>
    <w:rsid w:val="0052639E"/>
    <w:rsid w:val="00526B43"/>
    <w:rsid w:val="00530C6D"/>
    <w:rsid w:val="00534C6C"/>
    <w:rsid w:val="00534FD1"/>
    <w:rsid w:val="00536752"/>
    <w:rsid w:val="00536ACA"/>
    <w:rsid w:val="00537A84"/>
    <w:rsid w:val="00540223"/>
    <w:rsid w:val="00540D94"/>
    <w:rsid w:val="00542176"/>
    <w:rsid w:val="0054283D"/>
    <w:rsid w:val="00542FEC"/>
    <w:rsid w:val="00543EB8"/>
    <w:rsid w:val="00545171"/>
    <w:rsid w:val="00545F29"/>
    <w:rsid w:val="0054611D"/>
    <w:rsid w:val="00546F25"/>
    <w:rsid w:val="005503A5"/>
    <w:rsid w:val="00552F54"/>
    <w:rsid w:val="00554B64"/>
    <w:rsid w:val="00555BB7"/>
    <w:rsid w:val="00561347"/>
    <w:rsid w:val="0056152C"/>
    <w:rsid w:val="00562786"/>
    <w:rsid w:val="00562D96"/>
    <w:rsid w:val="00564944"/>
    <w:rsid w:val="00564946"/>
    <w:rsid w:val="0056607E"/>
    <w:rsid w:val="00566FF5"/>
    <w:rsid w:val="00567656"/>
    <w:rsid w:val="00570216"/>
    <w:rsid w:val="00570637"/>
    <w:rsid w:val="00570F6C"/>
    <w:rsid w:val="00573500"/>
    <w:rsid w:val="0057372C"/>
    <w:rsid w:val="0057522C"/>
    <w:rsid w:val="005752C2"/>
    <w:rsid w:val="00575614"/>
    <w:rsid w:val="00575963"/>
    <w:rsid w:val="00576DD0"/>
    <w:rsid w:val="005770DA"/>
    <w:rsid w:val="005772D9"/>
    <w:rsid w:val="00577F79"/>
    <w:rsid w:val="005816BF"/>
    <w:rsid w:val="00583189"/>
    <w:rsid w:val="005832AE"/>
    <w:rsid w:val="00584CDD"/>
    <w:rsid w:val="00585E8F"/>
    <w:rsid w:val="005875EA"/>
    <w:rsid w:val="00587728"/>
    <w:rsid w:val="005934C7"/>
    <w:rsid w:val="00593E00"/>
    <w:rsid w:val="00595775"/>
    <w:rsid w:val="0059646F"/>
    <w:rsid w:val="00597796"/>
    <w:rsid w:val="00597DC6"/>
    <w:rsid w:val="005A23D2"/>
    <w:rsid w:val="005A43D3"/>
    <w:rsid w:val="005A5FC6"/>
    <w:rsid w:val="005A6D7B"/>
    <w:rsid w:val="005A780F"/>
    <w:rsid w:val="005A7D7D"/>
    <w:rsid w:val="005A7D83"/>
    <w:rsid w:val="005B1534"/>
    <w:rsid w:val="005B2C48"/>
    <w:rsid w:val="005B547E"/>
    <w:rsid w:val="005B6E3D"/>
    <w:rsid w:val="005B791D"/>
    <w:rsid w:val="005C545B"/>
    <w:rsid w:val="005C5E0D"/>
    <w:rsid w:val="005C7D02"/>
    <w:rsid w:val="005D2175"/>
    <w:rsid w:val="005D2537"/>
    <w:rsid w:val="005D5CFC"/>
    <w:rsid w:val="005D765A"/>
    <w:rsid w:val="005D7FF1"/>
    <w:rsid w:val="005E1360"/>
    <w:rsid w:val="005E1576"/>
    <w:rsid w:val="005E4BAF"/>
    <w:rsid w:val="005E4F98"/>
    <w:rsid w:val="005E5AC5"/>
    <w:rsid w:val="005F0538"/>
    <w:rsid w:val="005F1295"/>
    <w:rsid w:val="005F3D45"/>
    <w:rsid w:val="005F3F73"/>
    <w:rsid w:val="005F4DD5"/>
    <w:rsid w:val="005F5954"/>
    <w:rsid w:val="00601B3B"/>
    <w:rsid w:val="006046FF"/>
    <w:rsid w:val="00604C44"/>
    <w:rsid w:val="00606DBA"/>
    <w:rsid w:val="00612B7C"/>
    <w:rsid w:val="0061301D"/>
    <w:rsid w:val="00614EFB"/>
    <w:rsid w:val="00615391"/>
    <w:rsid w:val="0061551C"/>
    <w:rsid w:val="006155BF"/>
    <w:rsid w:val="00616648"/>
    <w:rsid w:val="006169A6"/>
    <w:rsid w:val="00617713"/>
    <w:rsid w:val="00620225"/>
    <w:rsid w:val="00621366"/>
    <w:rsid w:val="0062616A"/>
    <w:rsid w:val="00626505"/>
    <w:rsid w:val="006266F9"/>
    <w:rsid w:val="00632A28"/>
    <w:rsid w:val="00634385"/>
    <w:rsid w:val="00634CC3"/>
    <w:rsid w:val="006351ED"/>
    <w:rsid w:val="00637659"/>
    <w:rsid w:val="00640221"/>
    <w:rsid w:val="00641B68"/>
    <w:rsid w:val="00641F75"/>
    <w:rsid w:val="00642B36"/>
    <w:rsid w:val="006446A0"/>
    <w:rsid w:val="006447A0"/>
    <w:rsid w:val="006448E5"/>
    <w:rsid w:val="006456FE"/>
    <w:rsid w:val="006506E0"/>
    <w:rsid w:val="00650B7F"/>
    <w:rsid w:val="00652738"/>
    <w:rsid w:val="00654393"/>
    <w:rsid w:val="00656CA6"/>
    <w:rsid w:val="00657591"/>
    <w:rsid w:val="006603A9"/>
    <w:rsid w:val="00660819"/>
    <w:rsid w:val="006621CB"/>
    <w:rsid w:val="00663F9C"/>
    <w:rsid w:val="006641C8"/>
    <w:rsid w:val="006659CF"/>
    <w:rsid w:val="00665D0C"/>
    <w:rsid w:val="00665FD8"/>
    <w:rsid w:val="006667D0"/>
    <w:rsid w:val="00666FB8"/>
    <w:rsid w:val="00670686"/>
    <w:rsid w:val="00670746"/>
    <w:rsid w:val="0067113B"/>
    <w:rsid w:val="006711BF"/>
    <w:rsid w:val="00673F38"/>
    <w:rsid w:val="0067486F"/>
    <w:rsid w:val="0067505C"/>
    <w:rsid w:val="006753DB"/>
    <w:rsid w:val="00676F5A"/>
    <w:rsid w:val="00682A86"/>
    <w:rsid w:val="00685063"/>
    <w:rsid w:val="00686DDC"/>
    <w:rsid w:val="00692826"/>
    <w:rsid w:val="00694BE4"/>
    <w:rsid w:val="006956DF"/>
    <w:rsid w:val="00696E10"/>
    <w:rsid w:val="00697B82"/>
    <w:rsid w:val="006A0C37"/>
    <w:rsid w:val="006A233D"/>
    <w:rsid w:val="006A3E44"/>
    <w:rsid w:val="006A4465"/>
    <w:rsid w:val="006A4AD2"/>
    <w:rsid w:val="006A4D77"/>
    <w:rsid w:val="006A5020"/>
    <w:rsid w:val="006A52B3"/>
    <w:rsid w:val="006A6C85"/>
    <w:rsid w:val="006A73C5"/>
    <w:rsid w:val="006A7DD4"/>
    <w:rsid w:val="006B2E4F"/>
    <w:rsid w:val="006B574B"/>
    <w:rsid w:val="006B7376"/>
    <w:rsid w:val="006B75CC"/>
    <w:rsid w:val="006B7AB4"/>
    <w:rsid w:val="006C130A"/>
    <w:rsid w:val="006C1D8C"/>
    <w:rsid w:val="006C2967"/>
    <w:rsid w:val="006C54C0"/>
    <w:rsid w:val="006C75D3"/>
    <w:rsid w:val="006D17CA"/>
    <w:rsid w:val="006D2D67"/>
    <w:rsid w:val="006D2FD0"/>
    <w:rsid w:val="006D36B0"/>
    <w:rsid w:val="006D3D0E"/>
    <w:rsid w:val="006D4544"/>
    <w:rsid w:val="006D58DC"/>
    <w:rsid w:val="006D7737"/>
    <w:rsid w:val="006D7E35"/>
    <w:rsid w:val="006E0261"/>
    <w:rsid w:val="006E1CFE"/>
    <w:rsid w:val="006E200B"/>
    <w:rsid w:val="006E4349"/>
    <w:rsid w:val="006E4B9A"/>
    <w:rsid w:val="006E4F95"/>
    <w:rsid w:val="006E5EB8"/>
    <w:rsid w:val="006E6A3E"/>
    <w:rsid w:val="006E7A86"/>
    <w:rsid w:val="006F095A"/>
    <w:rsid w:val="006F2EDF"/>
    <w:rsid w:val="006F32EE"/>
    <w:rsid w:val="006F3E24"/>
    <w:rsid w:val="006F41EE"/>
    <w:rsid w:val="006F5555"/>
    <w:rsid w:val="006F62A9"/>
    <w:rsid w:val="006F66F0"/>
    <w:rsid w:val="00701AD2"/>
    <w:rsid w:val="00703171"/>
    <w:rsid w:val="0070318E"/>
    <w:rsid w:val="0070420D"/>
    <w:rsid w:val="00704AF6"/>
    <w:rsid w:val="00704B95"/>
    <w:rsid w:val="0070548B"/>
    <w:rsid w:val="00706673"/>
    <w:rsid w:val="0070773F"/>
    <w:rsid w:val="00710689"/>
    <w:rsid w:val="00711C41"/>
    <w:rsid w:val="007148DC"/>
    <w:rsid w:val="00715BDD"/>
    <w:rsid w:val="00716AF0"/>
    <w:rsid w:val="00716CB5"/>
    <w:rsid w:val="00721926"/>
    <w:rsid w:val="00721C9B"/>
    <w:rsid w:val="00721D27"/>
    <w:rsid w:val="007228EB"/>
    <w:rsid w:val="00723755"/>
    <w:rsid w:val="00726E51"/>
    <w:rsid w:val="0073134E"/>
    <w:rsid w:val="00733C07"/>
    <w:rsid w:val="00734B0C"/>
    <w:rsid w:val="00734D31"/>
    <w:rsid w:val="00736449"/>
    <w:rsid w:val="00737220"/>
    <w:rsid w:val="0073746D"/>
    <w:rsid w:val="00740A2F"/>
    <w:rsid w:val="00742C2A"/>
    <w:rsid w:val="00745A43"/>
    <w:rsid w:val="00745F7F"/>
    <w:rsid w:val="00750043"/>
    <w:rsid w:val="00751169"/>
    <w:rsid w:val="00751C15"/>
    <w:rsid w:val="007521D6"/>
    <w:rsid w:val="00752782"/>
    <w:rsid w:val="007533C6"/>
    <w:rsid w:val="00753BA8"/>
    <w:rsid w:val="00756706"/>
    <w:rsid w:val="007609E8"/>
    <w:rsid w:val="00764BAA"/>
    <w:rsid w:val="00764EFE"/>
    <w:rsid w:val="0076563E"/>
    <w:rsid w:val="007669C8"/>
    <w:rsid w:val="00766D1B"/>
    <w:rsid w:val="0076794C"/>
    <w:rsid w:val="00770000"/>
    <w:rsid w:val="00771125"/>
    <w:rsid w:val="007712DD"/>
    <w:rsid w:val="00771AA3"/>
    <w:rsid w:val="00772510"/>
    <w:rsid w:val="007735DD"/>
    <w:rsid w:val="00774265"/>
    <w:rsid w:val="00774967"/>
    <w:rsid w:val="00775B86"/>
    <w:rsid w:val="00782DAC"/>
    <w:rsid w:val="0078494B"/>
    <w:rsid w:val="00785639"/>
    <w:rsid w:val="00785FD5"/>
    <w:rsid w:val="007864A3"/>
    <w:rsid w:val="00786AE6"/>
    <w:rsid w:val="00786E05"/>
    <w:rsid w:val="00790B4D"/>
    <w:rsid w:val="00791AB0"/>
    <w:rsid w:val="0079221B"/>
    <w:rsid w:val="00792359"/>
    <w:rsid w:val="00793E0F"/>
    <w:rsid w:val="0079409F"/>
    <w:rsid w:val="0079440E"/>
    <w:rsid w:val="00797A56"/>
    <w:rsid w:val="007A126C"/>
    <w:rsid w:val="007A1288"/>
    <w:rsid w:val="007A264E"/>
    <w:rsid w:val="007A2A67"/>
    <w:rsid w:val="007A2FCD"/>
    <w:rsid w:val="007A35D4"/>
    <w:rsid w:val="007A39A1"/>
    <w:rsid w:val="007A5973"/>
    <w:rsid w:val="007A59D2"/>
    <w:rsid w:val="007A5B4D"/>
    <w:rsid w:val="007A7531"/>
    <w:rsid w:val="007B10C1"/>
    <w:rsid w:val="007B1356"/>
    <w:rsid w:val="007B1F20"/>
    <w:rsid w:val="007B312E"/>
    <w:rsid w:val="007B3B39"/>
    <w:rsid w:val="007B49BC"/>
    <w:rsid w:val="007B49BE"/>
    <w:rsid w:val="007B7275"/>
    <w:rsid w:val="007B77B4"/>
    <w:rsid w:val="007C1A67"/>
    <w:rsid w:val="007C281A"/>
    <w:rsid w:val="007C2A69"/>
    <w:rsid w:val="007C3FDA"/>
    <w:rsid w:val="007C50F2"/>
    <w:rsid w:val="007C55E3"/>
    <w:rsid w:val="007C5C37"/>
    <w:rsid w:val="007C6172"/>
    <w:rsid w:val="007C7312"/>
    <w:rsid w:val="007C7678"/>
    <w:rsid w:val="007C7D62"/>
    <w:rsid w:val="007D13A0"/>
    <w:rsid w:val="007D1A0A"/>
    <w:rsid w:val="007D2BEE"/>
    <w:rsid w:val="007D2F2C"/>
    <w:rsid w:val="007D3D87"/>
    <w:rsid w:val="007D46F5"/>
    <w:rsid w:val="007D49C0"/>
    <w:rsid w:val="007D5EF8"/>
    <w:rsid w:val="007E034D"/>
    <w:rsid w:val="007E1820"/>
    <w:rsid w:val="007E6FBB"/>
    <w:rsid w:val="007E701D"/>
    <w:rsid w:val="007F07AB"/>
    <w:rsid w:val="007F2224"/>
    <w:rsid w:val="007F2357"/>
    <w:rsid w:val="007F27D5"/>
    <w:rsid w:val="007F47A6"/>
    <w:rsid w:val="007F4CEF"/>
    <w:rsid w:val="007F4FDA"/>
    <w:rsid w:val="007F5213"/>
    <w:rsid w:val="007F6219"/>
    <w:rsid w:val="007F65D6"/>
    <w:rsid w:val="007F6D31"/>
    <w:rsid w:val="007F6FC8"/>
    <w:rsid w:val="007F7769"/>
    <w:rsid w:val="007F77EB"/>
    <w:rsid w:val="007F791B"/>
    <w:rsid w:val="007F7B5F"/>
    <w:rsid w:val="007F7E20"/>
    <w:rsid w:val="00802309"/>
    <w:rsid w:val="00803A52"/>
    <w:rsid w:val="00803B7B"/>
    <w:rsid w:val="00807019"/>
    <w:rsid w:val="00807FA7"/>
    <w:rsid w:val="00810BB0"/>
    <w:rsid w:val="00811D96"/>
    <w:rsid w:val="008132D6"/>
    <w:rsid w:val="00813699"/>
    <w:rsid w:val="00814D5D"/>
    <w:rsid w:val="00814D7F"/>
    <w:rsid w:val="008156E1"/>
    <w:rsid w:val="008169D1"/>
    <w:rsid w:val="00817097"/>
    <w:rsid w:val="008171F4"/>
    <w:rsid w:val="00817319"/>
    <w:rsid w:val="00820649"/>
    <w:rsid w:val="008227FC"/>
    <w:rsid w:val="00823833"/>
    <w:rsid w:val="00823B2A"/>
    <w:rsid w:val="00825662"/>
    <w:rsid w:val="00825E68"/>
    <w:rsid w:val="00826019"/>
    <w:rsid w:val="00826751"/>
    <w:rsid w:val="0082753F"/>
    <w:rsid w:val="00832055"/>
    <w:rsid w:val="00832415"/>
    <w:rsid w:val="008371DB"/>
    <w:rsid w:val="00837693"/>
    <w:rsid w:val="00841AC0"/>
    <w:rsid w:val="00841E72"/>
    <w:rsid w:val="00842117"/>
    <w:rsid w:val="00843471"/>
    <w:rsid w:val="008443E9"/>
    <w:rsid w:val="00847932"/>
    <w:rsid w:val="008522DA"/>
    <w:rsid w:val="008523B0"/>
    <w:rsid w:val="0085257A"/>
    <w:rsid w:val="008529B1"/>
    <w:rsid w:val="0085740C"/>
    <w:rsid w:val="00857E9A"/>
    <w:rsid w:val="008619B7"/>
    <w:rsid w:val="00863A51"/>
    <w:rsid w:val="00867E21"/>
    <w:rsid w:val="00870182"/>
    <w:rsid w:val="00870587"/>
    <w:rsid w:val="008751F4"/>
    <w:rsid w:val="0088127F"/>
    <w:rsid w:val="008820AC"/>
    <w:rsid w:val="008823E4"/>
    <w:rsid w:val="00883B12"/>
    <w:rsid w:val="00883BC3"/>
    <w:rsid w:val="00885F03"/>
    <w:rsid w:val="00886602"/>
    <w:rsid w:val="008920A5"/>
    <w:rsid w:val="008930B5"/>
    <w:rsid w:val="00896FCB"/>
    <w:rsid w:val="008A0195"/>
    <w:rsid w:val="008A0416"/>
    <w:rsid w:val="008A186D"/>
    <w:rsid w:val="008A2D2C"/>
    <w:rsid w:val="008A3344"/>
    <w:rsid w:val="008A4342"/>
    <w:rsid w:val="008A4D3B"/>
    <w:rsid w:val="008A4F75"/>
    <w:rsid w:val="008A516C"/>
    <w:rsid w:val="008A79D2"/>
    <w:rsid w:val="008B10B4"/>
    <w:rsid w:val="008B329A"/>
    <w:rsid w:val="008B32AF"/>
    <w:rsid w:val="008B3A27"/>
    <w:rsid w:val="008B3AFB"/>
    <w:rsid w:val="008B6B7F"/>
    <w:rsid w:val="008C01B4"/>
    <w:rsid w:val="008C0CB2"/>
    <w:rsid w:val="008C2173"/>
    <w:rsid w:val="008C249A"/>
    <w:rsid w:val="008C42C5"/>
    <w:rsid w:val="008C47A9"/>
    <w:rsid w:val="008C4DD1"/>
    <w:rsid w:val="008C4ED9"/>
    <w:rsid w:val="008C59F3"/>
    <w:rsid w:val="008C5E28"/>
    <w:rsid w:val="008C5E71"/>
    <w:rsid w:val="008C6267"/>
    <w:rsid w:val="008C69B1"/>
    <w:rsid w:val="008C714D"/>
    <w:rsid w:val="008C7AE4"/>
    <w:rsid w:val="008D09C0"/>
    <w:rsid w:val="008D1241"/>
    <w:rsid w:val="008D301F"/>
    <w:rsid w:val="008D51FD"/>
    <w:rsid w:val="008D5FB5"/>
    <w:rsid w:val="008D6C9A"/>
    <w:rsid w:val="008D7CE4"/>
    <w:rsid w:val="008E2194"/>
    <w:rsid w:val="008E27E7"/>
    <w:rsid w:val="008E34CD"/>
    <w:rsid w:val="008E4E7A"/>
    <w:rsid w:val="008E5673"/>
    <w:rsid w:val="008E6B31"/>
    <w:rsid w:val="008E75BA"/>
    <w:rsid w:val="008F0E41"/>
    <w:rsid w:val="008F12CB"/>
    <w:rsid w:val="008F2047"/>
    <w:rsid w:val="008F2F78"/>
    <w:rsid w:val="008F3738"/>
    <w:rsid w:val="00900927"/>
    <w:rsid w:val="00901F93"/>
    <w:rsid w:val="00902556"/>
    <w:rsid w:val="00902968"/>
    <w:rsid w:val="009046C9"/>
    <w:rsid w:val="00905441"/>
    <w:rsid w:val="00905CB7"/>
    <w:rsid w:val="0090708A"/>
    <w:rsid w:val="009077AB"/>
    <w:rsid w:val="00910C6E"/>
    <w:rsid w:val="009124D9"/>
    <w:rsid w:val="009134C5"/>
    <w:rsid w:val="0091425E"/>
    <w:rsid w:val="00914D12"/>
    <w:rsid w:val="009151C6"/>
    <w:rsid w:val="00915E7C"/>
    <w:rsid w:val="009167DF"/>
    <w:rsid w:val="00917760"/>
    <w:rsid w:val="00921258"/>
    <w:rsid w:val="009225A3"/>
    <w:rsid w:val="00923954"/>
    <w:rsid w:val="00926FB4"/>
    <w:rsid w:val="00930664"/>
    <w:rsid w:val="00930FCF"/>
    <w:rsid w:val="00931A61"/>
    <w:rsid w:val="0093202A"/>
    <w:rsid w:val="009351C2"/>
    <w:rsid w:val="00936EF8"/>
    <w:rsid w:val="00940271"/>
    <w:rsid w:val="00940C55"/>
    <w:rsid w:val="009426F6"/>
    <w:rsid w:val="00942BF3"/>
    <w:rsid w:val="00942C83"/>
    <w:rsid w:val="009444D9"/>
    <w:rsid w:val="0094497B"/>
    <w:rsid w:val="00945CD9"/>
    <w:rsid w:val="0094630A"/>
    <w:rsid w:val="00946ACA"/>
    <w:rsid w:val="00950AB1"/>
    <w:rsid w:val="0095140A"/>
    <w:rsid w:val="00951E57"/>
    <w:rsid w:val="00952013"/>
    <w:rsid w:val="00952E87"/>
    <w:rsid w:val="009530A3"/>
    <w:rsid w:val="0096162B"/>
    <w:rsid w:val="00965B58"/>
    <w:rsid w:val="00970498"/>
    <w:rsid w:val="0097069D"/>
    <w:rsid w:val="0097168F"/>
    <w:rsid w:val="00972C48"/>
    <w:rsid w:val="0097316B"/>
    <w:rsid w:val="009734D8"/>
    <w:rsid w:val="00973D9E"/>
    <w:rsid w:val="00974752"/>
    <w:rsid w:val="00975885"/>
    <w:rsid w:val="00975FAA"/>
    <w:rsid w:val="00976820"/>
    <w:rsid w:val="0097683F"/>
    <w:rsid w:val="00976FEF"/>
    <w:rsid w:val="009775E4"/>
    <w:rsid w:val="00977746"/>
    <w:rsid w:val="00977E2C"/>
    <w:rsid w:val="00981DAB"/>
    <w:rsid w:val="00984E33"/>
    <w:rsid w:val="00991CBD"/>
    <w:rsid w:val="00993E21"/>
    <w:rsid w:val="00994042"/>
    <w:rsid w:val="0099420D"/>
    <w:rsid w:val="009949AF"/>
    <w:rsid w:val="00994C29"/>
    <w:rsid w:val="00997F32"/>
    <w:rsid w:val="009A0DF6"/>
    <w:rsid w:val="009A0E09"/>
    <w:rsid w:val="009A12ED"/>
    <w:rsid w:val="009A1455"/>
    <w:rsid w:val="009A3F69"/>
    <w:rsid w:val="009A3F92"/>
    <w:rsid w:val="009B06C3"/>
    <w:rsid w:val="009B10FB"/>
    <w:rsid w:val="009B15A9"/>
    <w:rsid w:val="009B332F"/>
    <w:rsid w:val="009B3A93"/>
    <w:rsid w:val="009B410D"/>
    <w:rsid w:val="009C1698"/>
    <w:rsid w:val="009C16CF"/>
    <w:rsid w:val="009C17E4"/>
    <w:rsid w:val="009C25CB"/>
    <w:rsid w:val="009C30F1"/>
    <w:rsid w:val="009C33E0"/>
    <w:rsid w:val="009C34D0"/>
    <w:rsid w:val="009C6B47"/>
    <w:rsid w:val="009C7A31"/>
    <w:rsid w:val="009C7D5F"/>
    <w:rsid w:val="009D121A"/>
    <w:rsid w:val="009D33D2"/>
    <w:rsid w:val="009D68FC"/>
    <w:rsid w:val="009D7553"/>
    <w:rsid w:val="009D793C"/>
    <w:rsid w:val="009D7987"/>
    <w:rsid w:val="009E1539"/>
    <w:rsid w:val="009E3F5F"/>
    <w:rsid w:val="009E408F"/>
    <w:rsid w:val="009E64E5"/>
    <w:rsid w:val="009E6E52"/>
    <w:rsid w:val="009F1510"/>
    <w:rsid w:val="009F2CD7"/>
    <w:rsid w:val="009F3292"/>
    <w:rsid w:val="009F4E02"/>
    <w:rsid w:val="009F605F"/>
    <w:rsid w:val="009F659F"/>
    <w:rsid w:val="009F6D82"/>
    <w:rsid w:val="009F6EA9"/>
    <w:rsid w:val="00A0109F"/>
    <w:rsid w:val="00A02A1A"/>
    <w:rsid w:val="00A02FFE"/>
    <w:rsid w:val="00A0613C"/>
    <w:rsid w:val="00A065C7"/>
    <w:rsid w:val="00A068B6"/>
    <w:rsid w:val="00A0733C"/>
    <w:rsid w:val="00A10EE0"/>
    <w:rsid w:val="00A11F12"/>
    <w:rsid w:val="00A1350C"/>
    <w:rsid w:val="00A15621"/>
    <w:rsid w:val="00A162D4"/>
    <w:rsid w:val="00A166FC"/>
    <w:rsid w:val="00A16D1D"/>
    <w:rsid w:val="00A17F71"/>
    <w:rsid w:val="00A224BD"/>
    <w:rsid w:val="00A22A97"/>
    <w:rsid w:val="00A231FD"/>
    <w:rsid w:val="00A2337C"/>
    <w:rsid w:val="00A25725"/>
    <w:rsid w:val="00A25977"/>
    <w:rsid w:val="00A25BC7"/>
    <w:rsid w:val="00A26BFF"/>
    <w:rsid w:val="00A27719"/>
    <w:rsid w:val="00A30027"/>
    <w:rsid w:val="00A30AFB"/>
    <w:rsid w:val="00A30D7A"/>
    <w:rsid w:val="00A33343"/>
    <w:rsid w:val="00A33538"/>
    <w:rsid w:val="00A34580"/>
    <w:rsid w:val="00A34DF9"/>
    <w:rsid w:val="00A35E78"/>
    <w:rsid w:val="00A368E7"/>
    <w:rsid w:val="00A37CDD"/>
    <w:rsid w:val="00A42479"/>
    <w:rsid w:val="00A4286D"/>
    <w:rsid w:val="00A43755"/>
    <w:rsid w:val="00A43CAA"/>
    <w:rsid w:val="00A450B7"/>
    <w:rsid w:val="00A45941"/>
    <w:rsid w:val="00A4657D"/>
    <w:rsid w:val="00A46EF7"/>
    <w:rsid w:val="00A5097E"/>
    <w:rsid w:val="00A51B7C"/>
    <w:rsid w:val="00A5339D"/>
    <w:rsid w:val="00A535C3"/>
    <w:rsid w:val="00A5382D"/>
    <w:rsid w:val="00A555D0"/>
    <w:rsid w:val="00A56178"/>
    <w:rsid w:val="00A57DB5"/>
    <w:rsid w:val="00A606EC"/>
    <w:rsid w:val="00A60951"/>
    <w:rsid w:val="00A60DE3"/>
    <w:rsid w:val="00A617F8"/>
    <w:rsid w:val="00A6191C"/>
    <w:rsid w:val="00A61C98"/>
    <w:rsid w:val="00A62B77"/>
    <w:rsid w:val="00A65954"/>
    <w:rsid w:val="00A65FAE"/>
    <w:rsid w:val="00A7054B"/>
    <w:rsid w:val="00A710BD"/>
    <w:rsid w:val="00A72368"/>
    <w:rsid w:val="00A742E2"/>
    <w:rsid w:val="00A7432F"/>
    <w:rsid w:val="00A748F6"/>
    <w:rsid w:val="00A75350"/>
    <w:rsid w:val="00A75495"/>
    <w:rsid w:val="00A75D00"/>
    <w:rsid w:val="00A778E3"/>
    <w:rsid w:val="00A80913"/>
    <w:rsid w:val="00A812EA"/>
    <w:rsid w:val="00A81A82"/>
    <w:rsid w:val="00A81EFA"/>
    <w:rsid w:val="00A82E0F"/>
    <w:rsid w:val="00A8332A"/>
    <w:rsid w:val="00A83C07"/>
    <w:rsid w:val="00A901D6"/>
    <w:rsid w:val="00A92EBA"/>
    <w:rsid w:val="00A92EE8"/>
    <w:rsid w:val="00A9394B"/>
    <w:rsid w:val="00A97C57"/>
    <w:rsid w:val="00AA133E"/>
    <w:rsid w:val="00AA2608"/>
    <w:rsid w:val="00AA2F2D"/>
    <w:rsid w:val="00AA3403"/>
    <w:rsid w:val="00AA4337"/>
    <w:rsid w:val="00AA44EC"/>
    <w:rsid w:val="00AA47F4"/>
    <w:rsid w:val="00AA5501"/>
    <w:rsid w:val="00AA6C17"/>
    <w:rsid w:val="00AA6C23"/>
    <w:rsid w:val="00AB0A11"/>
    <w:rsid w:val="00AB3B56"/>
    <w:rsid w:val="00AB6B8F"/>
    <w:rsid w:val="00AB7827"/>
    <w:rsid w:val="00AB7EAB"/>
    <w:rsid w:val="00AC141E"/>
    <w:rsid w:val="00AC1A63"/>
    <w:rsid w:val="00AC1CD7"/>
    <w:rsid w:val="00AC274B"/>
    <w:rsid w:val="00AC28B2"/>
    <w:rsid w:val="00AC3728"/>
    <w:rsid w:val="00AC5B16"/>
    <w:rsid w:val="00AC5F2F"/>
    <w:rsid w:val="00AD0B32"/>
    <w:rsid w:val="00AD217E"/>
    <w:rsid w:val="00AD22B2"/>
    <w:rsid w:val="00AD5C13"/>
    <w:rsid w:val="00AD7EDF"/>
    <w:rsid w:val="00AE0E4D"/>
    <w:rsid w:val="00AE1AEA"/>
    <w:rsid w:val="00AE4D65"/>
    <w:rsid w:val="00AE54C7"/>
    <w:rsid w:val="00AE575A"/>
    <w:rsid w:val="00AE5EB8"/>
    <w:rsid w:val="00AF0777"/>
    <w:rsid w:val="00AF1962"/>
    <w:rsid w:val="00AF2591"/>
    <w:rsid w:val="00AF26E3"/>
    <w:rsid w:val="00AF295A"/>
    <w:rsid w:val="00AF2CEB"/>
    <w:rsid w:val="00B00D1B"/>
    <w:rsid w:val="00B00E8C"/>
    <w:rsid w:val="00B036A2"/>
    <w:rsid w:val="00B03C1F"/>
    <w:rsid w:val="00B053F9"/>
    <w:rsid w:val="00B069FF"/>
    <w:rsid w:val="00B10A26"/>
    <w:rsid w:val="00B11276"/>
    <w:rsid w:val="00B12C69"/>
    <w:rsid w:val="00B13C24"/>
    <w:rsid w:val="00B15D99"/>
    <w:rsid w:val="00B1605C"/>
    <w:rsid w:val="00B16129"/>
    <w:rsid w:val="00B16231"/>
    <w:rsid w:val="00B163B2"/>
    <w:rsid w:val="00B17342"/>
    <w:rsid w:val="00B17EC5"/>
    <w:rsid w:val="00B20854"/>
    <w:rsid w:val="00B2088B"/>
    <w:rsid w:val="00B21314"/>
    <w:rsid w:val="00B22064"/>
    <w:rsid w:val="00B22961"/>
    <w:rsid w:val="00B22CE7"/>
    <w:rsid w:val="00B2388B"/>
    <w:rsid w:val="00B27B33"/>
    <w:rsid w:val="00B30A79"/>
    <w:rsid w:val="00B30BDE"/>
    <w:rsid w:val="00B30C8C"/>
    <w:rsid w:val="00B345AA"/>
    <w:rsid w:val="00B3582F"/>
    <w:rsid w:val="00B35B29"/>
    <w:rsid w:val="00B360C4"/>
    <w:rsid w:val="00B37123"/>
    <w:rsid w:val="00B409FD"/>
    <w:rsid w:val="00B433D7"/>
    <w:rsid w:val="00B44289"/>
    <w:rsid w:val="00B4441E"/>
    <w:rsid w:val="00B45D33"/>
    <w:rsid w:val="00B46533"/>
    <w:rsid w:val="00B46FE2"/>
    <w:rsid w:val="00B478C2"/>
    <w:rsid w:val="00B509AB"/>
    <w:rsid w:val="00B5108C"/>
    <w:rsid w:val="00B51C85"/>
    <w:rsid w:val="00B5208E"/>
    <w:rsid w:val="00B52A7E"/>
    <w:rsid w:val="00B54040"/>
    <w:rsid w:val="00B5687E"/>
    <w:rsid w:val="00B56C86"/>
    <w:rsid w:val="00B57DEF"/>
    <w:rsid w:val="00B609C3"/>
    <w:rsid w:val="00B60F3C"/>
    <w:rsid w:val="00B62441"/>
    <w:rsid w:val="00B63A65"/>
    <w:rsid w:val="00B63BD0"/>
    <w:rsid w:val="00B64175"/>
    <w:rsid w:val="00B65B82"/>
    <w:rsid w:val="00B66EAE"/>
    <w:rsid w:val="00B7069F"/>
    <w:rsid w:val="00B75736"/>
    <w:rsid w:val="00B76B0C"/>
    <w:rsid w:val="00B775D6"/>
    <w:rsid w:val="00B77A38"/>
    <w:rsid w:val="00B77B0B"/>
    <w:rsid w:val="00B81CE2"/>
    <w:rsid w:val="00B82654"/>
    <w:rsid w:val="00B83737"/>
    <w:rsid w:val="00B83F5B"/>
    <w:rsid w:val="00B8487B"/>
    <w:rsid w:val="00B84D15"/>
    <w:rsid w:val="00B855B5"/>
    <w:rsid w:val="00B862F7"/>
    <w:rsid w:val="00B9093E"/>
    <w:rsid w:val="00B91581"/>
    <w:rsid w:val="00B91AE2"/>
    <w:rsid w:val="00B91CE1"/>
    <w:rsid w:val="00B9216F"/>
    <w:rsid w:val="00B9249A"/>
    <w:rsid w:val="00B93621"/>
    <w:rsid w:val="00B960CC"/>
    <w:rsid w:val="00B9728E"/>
    <w:rsid w:val="00B97893"/>
    <w:rsid w:val="00B97F7C"/>
    <w:rsid w:val="00BA05D8"/>
    <w:rsid w:val="00BA0965"/>
    <w:rsid w:val="00BA294A"/>
    <w:rsid w:val="00BA373B"/>
    <w:rsid w:val="00BA3AAF"/>
    <w:rsid w:val="00BA4036"/>
    <w:rsid w:val="00BA566A"/>
    <w:rsid w:val="00BA64BE"/>
    <w:rsid w:val="00BA6FE8"/>
    <w:rsid w:val="00BB0443"/>
    <w:rsid w:val="00BB2473"/>
    <w:rsid w:val="00BB2D7B"/>
    <w:rsid w:val="00BB30F1"/>
    <w:rsid w:val="00BB363A"/>
    <w:rsid w:val="00BB5C53"/>
    <w:rsid w:val="00BB7248"/>
    <w:rsid w:val="00BB7D49"/>
    <w:rsid w:val="00BC00A2"/>
    <w:rsid w:val="00BC0142"/>
    <w:rsid w:val="00BC3C2D"/>
    <w:rsid w:val="00BC3EAF"/>
    <w:rsid w:val="00BC4668"/>
    <w:rsid w:val="00BC47CA"/>
    <w:rsid w:val="00BC501E"/>
    <w:rsid w:val="00BC51E5"/>
    <w:rsid w:val="00BC7FBA"/>
    <w:rsid w:val="00BD1CD2"/>
    <w:rsid w:val="00BD3D20"/>
    <w:rsid w:val="00BD489D"/>
    <w:rsid w:val="00BD5067"/>
    <w:rsid w:val="00BD58A0"/>
    <w:rsid w:val="00BD6CB3"/>
    <w:rsid w:val="00BD7626"/>
    <w:rsid w:val="00BE0979"/>
    <w:rsid w:val="00BE0B66"/>
    <w:rsid w:val="00BE2D19"/>
    <w:rsid w:val="00BE3216"/>
    <w:rsid w:val="00BE4B0A"/>
    <w:rsid w:val="00BE4D6F"/>
    <w:rsid w:val="00BE5254"/>
    <w:rsid w:val="00BE69D4"/>
    <w:rsid w:val="00BE6E6B"/>
    <w:rsid w:val="00BE724D"/>
    <w:rsid w:val="00BE7C00"/>
    <w:rsid w:val="00BF20E3"/>
    <w:rsid w:val="00BF242B"/>
    <w:rsid w:val="00BF339D"/>
    <w:rsid w:val="00BF3CED"/>
    <w:rsid w:val="00BF4D19"/>
    <w:rsid w:val="00BF5B71"/>
    <w:rsid w:val="00BF6785"/>
    <w:rsid w:val="00BF6D45"/>
    <w:rsid w:val="00BF6D6E"/>
    <w:rsid w:val="00BF7265"/>
    <w:rsid w:val="00C00B2C"/>
    <w:rsid w:val="00C0496B"/>
    <w:rsid w:val="00C0512F"/>
    <w:rsid w:val="00C06BD4"/>
    <w:rsid w:val="00C07031"/>
    <w:rsid w:val="00C104A0"/>
    <w:rsid w:val="00C1085E"/>
    <w:rsid w:val="00C10C2E"/>
    <w:rsid w:val="00C10D5F"/>
    <w:rsid w:val="00C12184"/>
    <w:rsid w:val="00C12D62"/>
    <w:rsid w:val="00C13629"/>
    <w:rsid w:val="00C13C9C"/>
    <w:rsid w:val="00C14401"/>
    <w:rsid w:val="00C15B3A"/>
    <w:rsid w:val="00C15C05"/>
    <w:rsid w:val="00C16159"/>
    <w:rsid w:val="00C16644"/>
    <w:rsid w:val="00C16D6C"/>
    <w:rsid w:val="00C177A5"/>
    <w:rsid w:val="00C2055D"/>
    <w:rsid w:val="00C20632"/>
    <w:rsid w:val="00C227C2"/>
    <w:rsid w:val="00C2322B"/>
    <w:rsid w:val="00C24714"/>
    <w:rsid w:val="00C2580D"/>
    <w:rsid w:val="00C25907"/>
    <w:rsid w:val="00C2590F"/>
    <w:rsid w:val="00C26A5B"/>
    <w:rsid w:val="00C27FA3"/>
    <w:rsid w:val="00C30974"/>
    <w:rsid w:val="00C30E8C"/>
    <w:rsid w:val="00C3150C"/>
    <w:rsid w:val="00C31608"/>
    <w:rsid w:val="00C31C57"/>
    <w:rsid w:val="00C31E10"/>
    <w:rsid w:val="00C349AB"/>
    <w:rsid w:val="00C35394"/>
    <w:rsid w:val="00C3592D"/>
    <w:rsid w:val="00C37BBA"/>
    <w:rsid w:val="00C4189C"/>
    <w:rsid w:val="00C42112"/>
    <w:rsid w:val="00C43F72"/>
    <w:rsid w:val="00C44822"/>
    <w:rsid w:val="00C44AA9"/>
    <w:rsid w:val="00C44AC4"/>
    <w:rsid w:val="00C44B37"/>
    <w:rsid w:val="00C44B44"/>
    <w:rsid w:val="00C47093"/>
    <w:rsid w:val="00C478E3"/>
    <w:rsid w:val="00C47B88"/>
    <w:rsid w:val="00C500CF"/>
    <w:rsid w:val="00C50C4B"/>
    <w:rsid w:val="00C51086"/>
    <w:rsid w:val="00C5162D"/>
    <w:rsid w:val="00C51A18"/>
    <w:rsid w:val="00C51BB7"/>
    <w:rsid w:val="00C52B90"/>
    <w:rsid w:val="00C54B26"/>
    <w:rsid w:val="00C56D9D"/>
    <w:rsid w:val="00C57116"/>
    <w:rsid w:val="00C608B1"/>
    <w:rsid w:val="00C60BB0"/>
    <w:rsid w:val="00C61631"/>
    <w:rsid w:val="00C616A0"/>
    <w:rsid w:val="00C61B26"/>
    <w:rsid w:val="00C61FA4"/>
    <w:rsid w:val="00C6705F"/>
    <w:rsid w:val="00C703AF"/>
    <w:rsid w:val="00C72C2D"/>
    <w:rsid w:val="00C72D8F"/>
    <w:rsid w:val="00C73734"/>
    <w:rsid w:val="00C77382"/>
    <w:rsid w:val="00C773F1"/>
    <w:rsid w:val="00C80BB1"/>
    <w:rsid w:val="00C825B6"/>
    <w:rsid w:val="00C8282A"/>
    <w:rsid w:val="00C82CC1"/>
    <w:rsid w:val="00C8447E"/>
    <w:rsid w:val="00C84922"/>
    <w:rsid w:val="00C85FE6"/>
    <w:rsid w:val="00C871B5"/>
    <w:rsid w:val="00C877EC"/>
    <w:rsid w:val="00C90B1F"/>
    <w:rsid w:val="00C9282C"/>
    <w:rsid w:val="00C93A20"/>
    <w:rsid w:val="00C93F97"/>
    <w:rsid w:val="00C95476"/>
    <w:rsid w:val="00C955FF"/>
    <w:rsid w:val="00C958A5"/>
    <w:rsid w:val="00C961E1"/>
    <w:rsid w:val="00C96E4E"/>
    <w:rsid w:val="00CA0145"/>
    <w:rsid w:val="00CA0680"/>
    <w:rsid w:val="00CA2862"/>
    <w:rsid w:val="00CA2EAB"/>
    <w:rsid w:val="00CA33A2"/>
    <w:rsid w:val="00CA3464"/>
    <w:rsid w:val="00CA4775"/>
    <w:rsid w:val="00CA5E14"/>
    <w:rsid w:val="00CB170D"/>
    <w:rsid w:val="00CB22B3"/>
    <w:rsid w:val="00CB44B6"/>
    <w:rsid w:val="00CB49B9"/>
    <w:rsid w:val="00CB4BE4"/>
    <w:rsid w:val="00CB5D2A"/>
    <w:rsid w:val="00CB724A"/>
    <w:rsid w:val="00CC0305"/>
    <w:rsid w:val="00CC0BEC"/>
    <w:rsid w:val="00CC179B"/>
    <w:rsid w:val="00CC21E5"/>
    <w:rsid w:val="00CC3960"/>
    <w:rsid w:val="00CC3AF5"/>
    <w:rsid w:val="00CC3CA5"/>
    <w:rsid w:val="00CC47B9"/>
    <w:rsid w:val="00CC4E0F"/>
    <w:rsid w:val="00CC6E34"/>
    <w:rsid w:val="00CC7054"/>
    <w:rsid w:val="00CC71CE"/>
    <w:rsid w:val="00CC7292"/>
    <w:rsid w:val="00CC7B44"/>
    <w:rsid w:val="00CD0EDF"/>
    <w:rsid w:val="00CD0EFB"/>
    <w:rsid w:val="00CD121C"/>
    <w:rsid w:val="00CD189E"/>
    <w:rsid w:val="00CD2E67"/>
    <w:rsid w:val="00CD545F"/>
    <w:rsid w:val="00CE212E"/>
    <w:rsid w:val="00CE2A58"/>
    <w:rsid w:val="00CE46C1"/>
    <w:rsid w:val="00CE4C5A"/>
    <w:rsid w:val="00CE5462"/>
    <w:rsid w:val="00CE56A3"/>
    <w:rsid w:val="00CE5CAE"/>
    <w:rsid w:val="00CE7222"/>
    <w:rsid w:val="00CE745D"/>
    <w:rsid w:val="00CF058D"/>
    <w:rsid w:val="00CF2FD7"/>
    <w:rsid w:val="00CF6650"/>
    <w:rsid w:val="00CF679F"/>
    <w:rsid w:val="00CF6BF2"/>
    <w:rsid w:val="00D01F9C"/>
    <w:rsid w:val="00D02966"/>
    <w:rsid w:val="00D05E0A"/>
    <w:rsid w:val="00D11312"/>
    <w:rsid w:val="00D11476"/>
    <w:rsid w:val="00D11AAA"/>
    <w:rsid w:val="00D11D8E"/>
    <w:rsid w:val="00D120E0"/>
    <w:rsid w:val="00D148D9"/>
    <w:rsid w:val="00D2012D"/>
    <w:rsid w:val="00D23D0B"/>
    <w:rsid w:val="00D24008"/>
    <w:rsid w:val="00D25AFB"/>
    <w:rsid w:val="00D2679C"/>
    <w:rsid w:val="00D27ED1"/>
    <w:rsid w:val="00D32FF8"/>
    <w:rsid w:val="00D34F40"/>
    <w:rsid w:val="00D36306"/>
    <w:rsid w:val="00D368B5"/>
    <w:rsid w:val="00D36C43"/>
    <w:rsid w:val="00D36DB4"/>
    <w:rsid w:val="00D4092E"/>
    <w:rsid w:val="00D42889"/>
    <w:rsid w:val="00D43832"/>
    <w:rsid w:val="00D439DE"/>
    <w:rsid w:val="00D44DA4"/>
    <w:rsid w:val="00D4634B"/>
    <w:rsid w:val="00D47219"/>
    <w:rsid w:val="00D47561"/>
    <w:rsid w:val="00D47645"/>
    <w:rsid w:val="00D47AF1"/>
    <w:rsid w:val="00D50049"/>
    <w:rsid w:val="00D5204B"/>
    <w:rsid w:val="00D52A70"/>
    <w:rsid w:val="00D52EFA"/>
    <w:rsid w:val="00D539B5"/>
    <w:rsid w:val="00D55426"/>
    <w:rsid w:val="00D608D0"/>
    <w:rsid w:val="00D617CB"/>
    <w:rsid w:val="00D61D3A"/>
    <w:rsid w:val="00D627A9"/>
    <w:rsid w:val="00D63D43"/>
    <w:rsid w:val="00D63DD5"/>
    <w:rsid w:val="00D64BF0"/>
    <w:rsid w:val="00D70092"/>
    <w:rsid w:val="00D7057D"/>
    <w:rsid w:val="00D70D75"/>
    <w:rsid w:val="00D717DD"/>
    <w:rsid w:val="00D72AD0"/>
    <w:rsid w:val="00D72AD8"/>
    <w:rsid w:val="00D75C87"/>
    <w:rsid w:val="00D76CF3"/>
    <w:rsid w:val="00D81A88"/>
    <w:rsid w:val="00D82247"/>
    <w:rsid w:val="00D8237E"/>
    <w:rsid w:val="00D8480B"/>
    <w:rsid w:val="00D84A0A"/>
    <w:rsid w:val="00D84D08"/>
    <w:rsid w:val="00D85511"/>
    <w:rsid w:val="00D856CD"/>
    <w:rsid w:val="00D87130"/>
    <w:rsid w:val="00D87178"/>
    <w:rsid w:val="00D8780A"/>
    <w:rsid w:val="00D87EBD"/>
    <w:rsid w:val="00D87FFB"/>
    <w:rsid w:val="00D90C1D"/>
    <w:rsid w:val="00D91469"/>
    <w:rsid w:val="00D9233F"/>
    <w:rsid w:val="00D9276B"/>
    <w:rsid w:val="00D92B9C"/>
    <w:rsid w:val="00D92D57"/>
    <w:rsid w:val="00D93CAA"/>
    <w:rsid w:val="00D94134"/>
    <w:rsid w:val="00D950AB"/>
    <w:rsid w:val="00D967F5"/>
    <w:rsid w:val="00DA1EA9"/>
    <w:rsid w:val="00DA303E"/>
    <w:rsid w:val="00DA3E24"/>
    <w:rsid w:val="00DA415D"/>
    <w:rsid w:val="00DA4C02"/>
    <w:rsid w:val="00DA7DC4"/>
    <w:rsid w:val="00DB103C"/>
    <w:rsid w:val="00DB13EA"/>
    <w:rsid w:val="00DB193E"/>
    <w:rsid w:val="00DB19AC"/>
    <w:rsid w:val="00DB1D57"/>
    <w:rsid w:val="00DB20A1"/>
    <w:rsid w:val="00DB262B"/>
    <w:rsid w:val="00DB2C28"/>
    <w:rsid w:val="00DB3D94"/>
    <w:rsid w:val="00DB53F7"/>
    <w:rsid w:val="00DB5C5B"/>
    <w:rsid w:val="00DB634D"/>
    <w:rsid w:val="00DB664A"/>
    <w:rsid w:val="00DB725C"/>
    <w:rsid w:val="00DB7593"/>
    <w:rsid w:val="00DC02A9"/>
    <w:rsid w:val="00DC1744"/>
    <w:rsid w:val="00DC2A5A"/>
    <w:rsid w:val="00DC2AF2"/>
    <w:rsid w:val="00DC3085"/>
    <w:rsid w:val="00DC3CBB"/>
    <w:rsid w:val="00DC5125"/>
    <w:rsid w:val="00DC619B"/>
    <w:rsid w:val="00DC7EE4"/>
    <w:rsid w:val="00DD1B31"/>
    <w:rsid w:val="00DD20B9"/>
    <w:rsid w:val="00DD375D"/>
    <w:rsid w:val="00DD3A0C"/>
    <w:rsid w:val="00DD575D"/>
    <w:rsid w:val="00DD581B"/>
    <w:rsid w:val="00DD5A71"/>
    <w:rsid w:val="00DD738F"/>
    <w:rsid w:val="00DE0343"/>
    <w:rsid w:val="00DE3261"/>
    <w:rsid w:val="00DE3C26"/>
    <w:rsid w:val="00DE3D17"/>
    <w:rsid w:val="00DE70F9"/>
    <w:rsid w:val="00DE7179"/>
    <w:rsid w:val="00DE72ED"/>
    <w:rsid w:val="00DF1CF5"/>
    <w:rsid w:val="00DF2797"/>
    <w:rsid w:val="00DF2805"/>
    <w:rsid w:val="00DF4BF2"/>
    <w:rsid w:val="00DF4BFB"/>
    <w:rsid w:val="00DF5015"/>
    <w:rsid w:val="00DF5987"/>
    <w:rsid w:val="00E02BD5"/>
    <w:rsid w:val="00E04893"/>
    <w:rsid w:val="00E060FD"/>
    <w:rsid w:val="00E06AE8"/>
    <w:rsid w:val="00E111FA"/>
    <w:rsid w:val="00E12691"/>
    <w:rsid w:val="00E14AF4"/>
    <w:rsid w:val="00E14B1E"/>
    <w:rsid w:val="00E15689"/>
    <w:rsid w:val="00E174E3"/>
    <w:rsid w:val="00E2092F"/>
    <w:rsid w:val="00E23A60"/>
    <w:rsid w:val="00E2484D"/>
    <w:rsid w:val="00E24CB2"/>
    <w:rsid w:val="00E25826"/>
    <w:rsid w:val="00E27FC8"/>
    <w:rsid w:val="00E313AB"/>
    <w:rsid w:val="00E32E2B"/>
    <w:rsid w:val="00E361F3"/>
    <w:rsid w:val="00E42BDD"/>
    <w:rsid w:val="00E433DD"/>
    <w:rsid w:val="00E44C23"/>
    <w:rsid w:val="00E45043"/>
    <w:rsid w:val="00E47082"/>
    <w:rsid w:val="00E50C4E"/>
    <w:rsid w:val="00E51759"/>
    <w:rsid w:val="00E51B37"/>
    <w:rsid w:val="00E51C7C"/>
    <w:rsid w:val="00E52CDE"/>
    <w:rsid w:val="00E53193"/>
    <w:rsid w:val="00E53775"/>
    <w:rsid w:val="00E53955"/>
    <w:rsid w:val="00E53C7E"/>
    <w:rsid w:val="00E547AC"/>
    <w:rsid w:val="00E55493"/>
    <w:rsid w:val="00E55E13"/>
    <w:rsid w:val="00E5645D"/>
    <w:rsid w:val="00E579E0"/>
    <w:rsid w:val="00E61238"/>
    <w:rsid w:val="00E61C84"/>
    <w:rsid w:val="00E62851"/>
    <w:rsid w:val="00E62C50"/>
    <w:rsid w:val="00E62D17"/>
    <w:rsid w:val="00E639A5"/>
    <w:rsid w:val="00E640D0"/>
    <w:rsid w:val="00E64898"/>
    <w:rsid w:val="00E6737B"/>
    <w:rsid w:val="00E70891"/>
    <w:rsid w:val="00E74071"/>
    <w:rsid w:val="00E7740A"/>
    <w:rsid w:val="00E80182"/>
    <w:rsid w:val="00E80465"/>
    <w:rsid w:val="00E80E19"/>
    <w:rsid w:val="00E81829"/>
    <w:rsid w:val="00E81C9F"/>
    <w:rsid w:val="00E832ED"/>
    <w:rsid w:val="00E842EA"/>
    <w:rsid w:val="00E851B6"/>
    <w:rsid w:val="00E8587C"/>
    <w:rsid w:val="00E903DF"/>
    <w:rsid w:val="00E90E2A"/>
    <w:rsid w:val="00E90FE1"/>
    <w:rsid w:val="00E95ABF"/>
    <w:rsid w:val="00E95F7E"/>
    <w:rsid w:val="00E966DF"/>
    <w:rsid w:val="00E967F0"/>
    <w:rsid w:val="00E97FE5"/>
    <w:rsid w:val="00EA033A"/>
    <w:rsid w:val="00EA19E0"/>
    <w:rsid w:val="00EA2678"/>
    <w:rsid w:val="00EA4621"/>
    <w:rsid w:val="00EA4C50"/>
    <w:rsid w:val="00EA4CE1"/>
    <w:rsid w:val="00EA55ED"/>
    <w:rsid w:val="00EA740F"/>
    <w:rsid w:val="00EB0628"/>
    <w:rsid w:val="00EB07D8"/>
    <w:rsid w:val="00EB0E65"/>
    <w:rsid w:val="00EB14D6"/>
    <w:rsid w:val="00EB1BC0"/>
    <w:rsid w:val="00EB1D75"/>
    <w:rsid w:val="00EB2449"/>
    <w:rsid w:val="00EB3B54"/>
    <w:rsid w:val="00EB446F"/>
    <w:rsid w:val="00EB460E"/>
    <w:rsid w:val="00EB4AB4"/>
    <w:rsid w:val="00EB4E94"/>
    <w:rsid w:val="00EB7317"/>
    <w:rsid w:val="00EB7B05"/>
    <w:rsid w:val="00EC055B"/>
    <w:rsid w:val="00EC1BE2"/>
    <w:rsid w:val="00EC37CA"/>
    <w:rsid w:val="00EC4105"/>
    <w:rsid w:val="00EC4403"/>
    <w:rsid w:val="00EC51DD"/>
    <w:rsid w:val="00EC6D03"/>
    <w:rsid w:val="00EC7E74"/>
    <w:rsid w:val="00ED0503"/>
    <w:rsid w:val="00ED0FFE"/>
    <w:rsid w:val="00ED10EF"/>
    <w:rsid w:val="00ED1BF4"/>
    <w:rsid w:val="00ED3376"/>
    <w:rsid w:val="00ED41BB"/>
    <w:rsid w:val="00ED4678"/>
    <w:rsid w:val="00ED670A"/>
    <w:rsid w:val="00EE0AF2"/>
    <w:rsid w:val="00EE1901"/>
    <w:rsid w:val="00EE3605"/>
    <w:rsid w:val="00EE486B"/>
    <w:rsid w:val="00EE7EAB"/>
    <w:rsid w:val="00EF01E5"/>
    <w:rsid w:val="00EF1056"/>
    <w:rsid w:val="00EF1474"/>
    <w:rsid w:val="00EF21E3"/>
    <w:rsid w:val="00EF2EC7"/>
    <w:rsid w:val="00EF3206"/>
    <w:rsid w:val="00EF5229"/>
    <w:rsid w:val="00EF5E5D"/>
    <w:rsid w:val="00EF6A29"/>
    <w:rsid w:val="00F029AD"/>
    <w:rsid w:val="00F02CF8"/>
    <w:rsid w:val="00F0787D"/>
    <w:rsid w:val="00F10797"/>
    <w:rsid w:val="00F12249"/>
    <w:rsid w:val="00F13B4B"/>
    <w:rsid w:val="00F13FEE"/>
    <w:rsid w:val="00F142F9"/>
    <w:rsid w:val="00F15B35"/>
    <w:rsid w:val="00F15FE1"/>
    <w:rsid w:val="00F163AF"/>
    <w:rsid w:val="00F17BB1"/>
    <w:rsid w:val="00F201F7"/>
    <w:rsid w:val="00F227B5"/>
    <w:rsid w:val="00F22A80"/>
    <w:rsid w:val="00F25EB9"/>
    <w:rsid w:val="00F26088"/>
    <w:rsid w:val="00F2634F"/>
    <w:rsid w:val="00F268F2"/>
    <w:rsid w:val="00F2695F"/>
    <w:rsid w:val="00F26D6B"/>
    <w:rsid w:val="00F27115"/>
    <w:rsid w:val="00F2775D"/>
    <w:rsid w:val="00F30748"/>
    <w:rsid w:val="00F3258E"/>
    <w:rsid w:val="00F329EB"/>
    <w:rsid w:val="00F33DBC"/>
    <w:rsid w:val="00F36434"/>
    <w:rsid w:val="00F401FF"/>
    <w:rsid w:val="00F40C0D"/>
    <w:rsid w:val="00F40CF1"/>
    <w:rsid w:val="00F432F7"/>
    <w:rsid w:val="00F43452"/>
    <w:rsid w:val="00F44C00"/>
    <w:rsid w:val="00F46ADB"/>
    <w:rsid w:val="00F47EFD"/>
    <w:rsid w:val="00F509D5"/>
    <w:rsid w:val="00F5250C"/>
    <w:rsid w:val="00F540CB"/>
    <w:rsid w:val="00F550DA"/>
    <w:rsid w:val="00F56668"/>
    <w:rsid w:val="00F57EE8"/>
    <w:rsid w:val="00F57FB5"/>
    <w:rsid w:val="00F6095B"/>
    <w:rsid w:val="00F62167"/>
    <w:rsid w:val="00F6403D"/>
    <w:rsid w:val="00F6426B"/>
    <w:rsid w:val="00F6572F"/>
    <w:rsid w:val="00F66CFF"/>
    <w:rsid w:val="00F6778D"/>
    <w:rsid w:val="00F7406F"/>
    <w:rsid w:val="00F75E3E"/>
    <w:rsid w:val="00F803EB"/>
    <w:rsid w:val="00F80AEF"/>
    <w:rsid w:val="00F81610"/>
    <w:rsid w:val="00F84D2E"/>
    <w:rsid w:val="00F85B02"/>
    <w:rsid w:val="00F85B81"/>
    <w:rsid w:val="00F86A67"/>
    <w:rsid w:val="00F87995"/>
    <w:rsid w:val="00F901F5"/>
    <w:rsid w:val="00F90474"/>
    <w:rsid w:val="00F91E3A"/>
    <w:rsid w:val="00F92D7C"/>
    <w:rsid w:val="00F9343C"/>
    <w:rsid w:val="00F94821"/>
    <w:rsid w:val="00F956FD"/>
    <w:rsid w:val="00F96438"/>
    <w:rsid w:val="00F970CB"/>
    <w:rsid w:val="00F975EB"/>
    <w:rsid w:val="00FA0826"/>
    <w:rsid w:val="00FA0B47"/>
    <w:rsid w:val="00FA42A1"/>
    <w:rsid w:val="00FA63DE"/>
    <w:rsid w:val="00FA7317"/>
    <w:rsid w:val="00FB17D3"/>
    <w:rsid w:val="00FB198D"/>
    <w:rsid w:val="00FB23BB"/>
    <w:rsid w:val="00FB28B8"/>
    <w:rsid w:val="00FB2A08"/>
    <w:rsid w:val="00FB3021"/>
    <w:rsid w:val="00FB339C"/>
    <w:rsid w:val="00FB37DE"/>
    <w:rsid w:val="00FB531B"/>
    <w:rsid w:val="00FB6CD7"/>
    <w:rsid w:val="00FB79D4"/>
    <w:rsid w:val="00FC1487"/>
    <w:rsid w:val="00FC1EA9"/>
    <w:rsid w:val="00FC2831"/>
    <w:rsid w:val="00FC43F6"/>
    <w:rsid w:val="00FC4A16"/>
    <w:rsid w:val="00FC7C64"/>
    <w:rsid w:val="00FD033F"/>
    <w:rsid w:val="00FD1359"/>
    <w:rsid w:val="00FD1B63"/>
    <w:rsid w:val="00FD1D64"/>
    <w:rsid w:val="00FD296A"/>
    <w:rsid w:val="00FD2CF8"/>
    <w:rsid w:val="00FD301B"/>
    <w:rsid w:val="00FD3EE7"/>
    <w:rsid w:val="00FD48C7"/>
    <w:rsid w:val="00FD52D6"/>
    <w:rsid w:val="00FD5946"/>
    <w:rsid w:val="00FD7A07"/>
    <w:rsid w:val="00FE0220"/>
    <w:rsid w:val="00FE0C2C"/>
    <w:rsid w:val="00FE253D"/>
    <w:rsid w:val="00FE2708"/>
    <w:rsid w:val="00FE2C8C"/>
    <w:rsid w:val="00FE41E2"/>
    <w:rsid w:val="00FE48A6"/>
    <w:rsid w:val="00FE5C76"/>
    <w:rsid w:val="00FF01D0"/>
    <w:rsid w:val="00FF0C97"/>
    <w:rsid w:val="00FF5C49"/>
    <w:rsid w:val="00FF61B3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B13A8"/>
  <w15:docId w15:val="{FC062374-61FE-41BE-BCD0-9BE9A4EF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4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4B64"/>
    <w:pPr>
      <w:keepNext/>
      <w:numPr>
        <w:numId w:val="4"/>
      </w:numPr>
      <w:spacing w:before="60" w:after="60"/>
      <w:outlineLvl w:val="0"/>
    </w:pPr>
    <w:rPr>
      <w:rFonts w:ascii="Arial" w:hAnsi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1347"/>
    <w:pPr>
      <w:keepNext/>
      <w:numPr>
        <w:ilvl w:val="1"/>
        <w:numId w:val="4"/>
      </w:numPr>
      <w:spacing w:before="120" w:after="120"/>
      <w:ind w:left="567"/>
      <w:outlineLvl w:val="1"/>
    </w:pPr>
    <w:rPr>
      <w:rFonts w:ascii="Arial" w:hAnsi="Arial"/>
      <w:b/>
      <w:bCs/>
      <w:i/>
      <w:iCs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438"/>
    <w:pPr>
      <w:keepNext/>
      <w:numPr>
        <w:ilvl w:val="2"/>
        <w:numId w:val="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438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1438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1438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1438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143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1438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12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121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D12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784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494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849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49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494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6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2047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F20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F2047"/>
    <w:rPr>
      <w:vertAlign w:val="superscript"/>
    </w:rPr>
  </w:style>
  <w:style w:type="character" w:styleId="Hyperlink">
    <w:name w:val="Hyperlink"/>
    <w:uiPriority w:val="99"/>
    <w:unhideWhenUsed/>
    <w:rsid w:val="00145744"/>
    <w:rPr>
      <w:color w:val="0000FF"/>
      <w:u w:val="single"/>
    </w:rPr>
  </w:style>
  <w:style w:type="paragraph" w:customStyle="1" w:styleId="Default">
    <w:name w:val="Default"/>
    <w:rsid w:val="001457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SombreamentoClaro">
    <w:name w:val="Light Shading"/>
    <w:basedOn w:val="Tabelanormal"/>
    <w:uiPriority w:val="60"/>
    <w:rsid w:val="00D70D75"/>
    <w:rPr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tyle01">
    <w:name w:val="fontstyle01"/>
    <w:rsid w:val="00470291"/>
    <w:rPr>
      <w:rFonts w:ascii="Verdana" w:hAnsi="Verdana" w:hint="default"/>
      <w:b w:val="0"/>
      <w:bCs w:val="0"/>
      <w:i w:val="0"/>
      <w:iCs w:val="0"/>
      <w:color w:val="040503"/>
      <w:sz w:val="14"/>
      <w:szCs w:val="14"/>
    </w:rPr>
  </w:style>
  <w:style w:type="paragraph" w:styleId="SemEspaamento">
    <w:name w:val="No Spacing"/>
    <w:basedOn w:val="Normal"/>
    <w:uiPriority w:val="1"/>
    <w:qFormat/>
    <w:rsid w:val="00202253"/>
    <w:pPr>
      <w:numPr>
        <w:ilvl w:val="1"/>
        <w:numId w:val="1"/>
      </w:numPr>
      <w:autoSpaceDE w:val="0"/>
      <w:autoSpaceDN w:val="0"/>
      <w:adjustRightInd w:val="0"/>
      <w:jc w:val="both"/>
    </w:pPr>
    <w:rPr>
      <w:rFonts w:ascii="Arial" w:hAnsi="Arial" w:cs="Arial"/>
      <w:bCs/>
    </w:rPr>
  </w:style>
  <w:style w:type="paragraph" w:customStyle="1" w:styleId="Recuodecorpodetexto21">
    <w:name w:val="Recuo de corpo de texto 21"/>
    <w:basedOn w:val="Normal"/>
    <w:rsid w:val="005E136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FrankfurtGothic" w:hAnsi="FrankfurtGothic"/>
      <w:sz w:val="26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0C0F3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Ttulo1Char">
    <w:name w:val="Título 1 Char"/>
    <w:link w:val="Ttulo1"/>
    <w:uiPriority w:val="9"/>
    <w:rsid w:val="00554B64"/>
    <w:rPr>
      <w:rFonts w:ascii="Arial" w:eastAsia="Times New Roman" w:hAnsi="Arial"/>
      <w:b/>
      <w:bCs/>
      <w:kern w:val="32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7F71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67486F"/>
    <w:pPr>
      <w:tabs>
        <w:tab w:val="left" w:pos="440"/>
        <w:tab w:val="right" w:leader="dot" w:pos="9061"/>
      </w:tabs>
      <w:spacing w:after="120" w:line="360" w:lineRule="auto"/>
    </w:pPr>
    <w:rPr>
      <w:rFonts w:ascii="Arial" w:hAnsi="Arial"/>
      <w:noProof/>
    </w:rPr>
  </w:style>
  <w:style w:type="character" w:customStyle="1" w:styleId="Ttulo2Char">
    <w:name w:val="Título 2 Char"/>
    <w:link w:val="Ttulo2"/>
    <w:uiPriority w:val="9"/>
    <w:rsid w:val="0056134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291438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914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291438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291438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291438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291438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291438"/>
    <w:rPr>
      <w:rFonts w:ascii="Calibri Light" w:eastAsia="Times New Roman" w:hAnsi="Calibri Light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2E46D5"/>
    <w:rPr>
      <w:color w:val="808080"/>
      <w:shd w:val="clear" w:color="auto" w:fill="E6E6E6"/>
    </w:rPr>
  </w:style>
  <w:style w:type="paragraph" w:styleId="Sumrio2">
    <w:name w:val="toc 2"/>
    <w:basedOn w:val="Normal"/>
    <w:next w:val="Normal"/>
    <w:autoRedefine/>
    <w:uiPriority w:val="39"/>
    <w:unhideWhenUsed/>
    <w:rsid w:val="001163D1"/>
    <w:pPr>
      <w:tabs>
        <w:tab w:val="left" w:pos="880"/>
        <w:tab w:val="right" w:leader="dot" w:pos="9061"/>
      </w:tabs>
      <w:spacing w:after="120"/>
      <w:ind w:left="238"/>
    </w:pPr>
  </w:style>
  <w:style w:type="table" w:customStyle="1" w:styleId="TabelaSimples31">
    <w:name w:val="Tabela Simples 31"/>
    <w:basedOn w:val="Tabelanormal"/>
    <w:uiPriority w:val="43"/>
    <w:rsid w:val="009734D8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310">
    <w:name w:val="Tabela Simples 31"/>
    <w:basedOn w:val="Tabelanormal"/>
    <w:next w:val="TabelaSimples31"/>
    <w:uiPriority w:val="43"/>
    <w:rsid w:val="00CA5E1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C9282C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1">
    <w:name w:val="Tabela de Grade 2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31">
    <w:name w:val="Tabela de Grade 2 - Ênfase 3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mples51">
    <w:name w:val="Tabela Simples 51"/>
    <w:basedOn w:val="Tabelanormal"/>
    <w:uiPriority w:val="45"/>
    <w:rsid w:val="00E80E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0B77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A899-31A0-430F-8163-32B4AAEF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1065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6804</CharactersWithSpaces>
  <SharedDoc>false</SharedDoc>
  <HLinks>
    <vt:vector size="48" baseType="variant"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_Toc14940347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_Toc14940346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_Toc14940345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_Toc14940344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_Toc14940343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_Toc14940342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_Toc14940341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_Toc14940340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Audiceia Andrade</dc:creator>
  <cp:lastModifiedBy>Audiceia Andrade</cp:lastModifiedBy>
  <cp:revision>3</cp:revision>
  <cp:lastPrinted>2019-08-16T19:45:00Z</cp:lastPrinted>
  <dcterms:created xsi:type="dcterms:W3CDTF">2020-09-15T19:35:00Z</dcterms:created>
  <dcterms:modified xsi:type="dcterms:W3CDTF">2020-09-15T19:35:00Z</dcterms:modified>
</cp:coreProperties>
</file>